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CECFF"/>
  <w:body>
    <w:p w:rsidR="00F63B13" w:rsidRDefault="00E06382">
      <w:pPr>
        <w:rPr>
          <w:rFonts w:cs="2  Titr"/>
          <w:color w:val="D60093"/>
          <w:sz w:val="32"/>
          <w:szCs w:val="32"/>
          <w:u w:val="single"/>
          <w:rtl/>
        </w:rPr>
      </w:pPr>
      <w:r w:rsidRPr="00E06382">
        <w:rPr>
          <w:rFonts w:cs="2  Titr"/>
          <w:noProof/>
          <w:color w:val="D60093"/>
          <w:sz w:val="32"/>
          <w:szCs w:val="32"/>
          <w:u w:val="single"/>
        </w:rPr>
        <w:drawing>
          <wp:anchor distT="0" distB="0" distL="114300" distR="114300" simplePos="0" relativeHeight="251659264" behindDoc="1" locked="0" layoutInCell="1" allowOverlap="1">
            <wp:simplePos x="0" y="0"/>
            <wp:positionH relativeFrom="column">
              <wp:posOffset>903514</wp:posOffset>
            </wp:positionH>
            <wp:positionV relativeFrom="paragraph">
              <wp:posOffset>-500743</wp:posOffset>
            </wp:positionV>
            <wp:extent cx="2459355" cy="2056939"/>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484202" cy="2077721"/>
                    </a:xfrm>
                    <a:prstGeom prst="rect">
                      <a:avLst/>
                    </a:prstGeom>
                  </pic:spPr>
                </pic:pic>
              </a:graphicData>
            </a:graphic>
            <wp14:sizeRelH relativeFrom="margin">
              <wp14:pctWidth>0</wp14:pctWidth>
            </wp14:sizeRelH>
            <wp14:sizeRelV relativeFrom="margin">
              <wp14:pctHeight>0</wp14:pctHeight>
            </wp14:sizeRelV>
          </wp:anchor>
        </w:drawing>
      </w:r>
      <w:r w:rsidRPr="00E06382">
        <w:rPr>
          <w:rFonts w:cs="2  Titr"/>
          <w:noProof/>
          <w:color w:val="D60093"/>
          <w:sz w:val="32"/>
          <w:szCs w:val="32"/>
          <w:u w:val="single"/>
          <w:rtl/>
        </w:rPr>
        <w:drawing>
          <wp:anchor distT="0" distB="0" distL="114300" distR="114300" simplePos="0" relativeHeight="251658240" behindDoc="1" locked="0" layoutInCell="1" allowOverlap="1">
            <wp:simplePos x="0" y="0"/>
            <wp:positionH relativeFrom="column">
              <wp:posOffset>-477248</wp:posOffset>
            </wp:positionH>
            <wp:positionV relativeFrom="paragraph">
              <wp:posOffset>-511357</wp:posOffset>
            </wp:positionV>
            <wp:extent cx="1267200" cy="1166400"/>
            <wp:effectExtent l="0" t="0" r="0" b="0"/>
            <wp:wrapNone/>
            <wp:docPr id="1" name="Picture 1" descr="X:\8 - آموزش سلامت\آموزش به بیمار\آرم جدید 1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8 - آموزش سلامت\آموزش به بیمار\آرم جدید 140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7200" cy="11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6382">
        <w:rPr>
          <w:rFonts w:cs="2  Titr" w:hint="cs"/>
          <w:color w:val="D60093"/>
          <w:sz w:val="32"/>
          <w:szCs w:val="32"/>
          <w:u w:val="single"/>
          <w:rtl/>
        </w:rPr>
        <w:t xml:space="preserve">ویار بارداری  : </w:t>
      </w:r>
    </w:p>
    <w:p w:rsidR="00E06382" w:rsidRPr="00E06382" w:rsidRDefault="00E06382">
      <w:pPr>
        <w:rPr>
          <w:rFonts w:cs="2  Titr"/>
          <w:color w:val="D60093"/>
          <w:sz w:val="32"/>
          <w:szCs w:val="32"/>
          <w:rtl/>
        </w:rPr>
      </w:pPr>
      <w:r w:rsidRPr="00E06382">
        <w:rPr>
          <w:rFonts w:cs="2  Titr" w:hint="cs"/>
          <w:color w:val="D60093"/>
          <w:sz w:val="32"/>
          <w:szCs w:val="32"/>
          <w:rtl/>
        </w:rPr>
        <w:t xml:space="preserve">(تهوع و استفراغ بارداری ) </w:t>
      </w:r>
    </w:p>
    <w:p w:rsidR="00E06382" w:rsidRPr="00E06382" w:rsidRDefault="00E06382" w:rsidP="00E06382">
      <w:pPr>
        <w:rPr>
          <w:rFonts w:cs="B Titr"/>
          <w:color w:val="D60093"/>
          <w:sz w:val="32"/>
          <w:szCs w:val="32"/>
          <w:u w:val="single"/>
          <w:rtl/>
        </w:rPr>
      </w:pPr>
    </w:p>
    <w:p w:rsidR="00E06382" w:rsidRPr="00E06382" w:rsidRDefault="00E06382" w:rsidP="00E06382">
      <w:pPr>
        <w:rPr>
          <w:rFonts w:cs="B Titr"/>
          <w:b/>
          <w:bCs/>
          <w:color w:val="000000" w:themeColor="text1"/>
          <w:sz w:val="28"/>
          <w:szCs w:val="28"/>
          <w:rtl/>
        </w:rPr>
      </w:pPr>
      <w:r w:rsidRPr="00E06382">
        <w:rPr>
          <w:rFonts w:cs="B Titr"/>
          <w:b/>
          <w:bCs/>
          <w:color w:val="000000" w:themeColor="text1"/>
          <w:sz w:val="28"/>
          <w:szCs w:val="28"/>
          <w:rtl/>
        </w:rPr>
        <w:t>ویار بارداری چیست؟</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tl/>
        </w:rPr>
        <w:t xml:space="preserve"> ویار یا تهوع و استفراغ دوران بارداری یکی از شایع‌ترین مشکلات اوایل بارداری است و حدود ۷۰ تا ۸۰ درصد مادران باردار آن را تجربه می‌کنند. ویار معمولاً از هفته چهارم تا ششم بارداری شروع می‌شود، در هفته هشتم تا دوازدهم به بیشترین شدت خود می‌رسد و در بیشتر مادران تا هفته شانزدهم تا بیستم به تدریج برطرف می‌شود</w:t>
      </w:r>
      <w:r w:rsidRPr="00E06382">
        <w:rPr>
          <w:rFonts w:cs="B Nazanin"/>
          <w:b/>
          <w:bCs/>
          <w:color w:val="000000" w:themeColor="text1"/>
          <w:sz w:val="28"/>
          <w:szCs w:val="28"/>
        </w:rPr>
        <w:t xml:space="preserve">. </w:t>
      </w:r>
      <w:r>
        <w:rPr>
          <w:rFonts w:cs="B Nazanin" w:hint="cs"/>
          <w:b/>
          <w:bCs/>
          <w:color w:val="000000" w:themeColor="text1"/>
          <w:sz w:val="28"/>
          <w:szCs w:val="28"/>
          <w:rtl/>
        </w:rPr>
        <w:t xml:space="preserve"> </w:t>
      </w:r>
      <w:r w:rsidRPr="00E06382">
        <w:rPr>
          <w:rFonts w:cs="B Nazanin"/>
          <w:b/>
          <w:bCs/>
          <w:color w:val="000000" w:themeColor="text1"/>
          <w:sz w:val="28"/>
          <w:szCs w:val="28"/>
          <w:rtl/>
        </w:rPr>
        <w:t>با وجود اینکه به آن "بیماری صبحگاهی" گفته می‌شود،</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tl/>
        </w:rPr>
        <w:t xml:space="preserve"> تهوع ممکن است در هر ساعت از شبانه‌روز اتفاق بیفتد</w:t>
      </w:r>
      <w:r w:rsidRPr="00E06382">
        <w:rPr>
          <w:rFonts w:cs="B Nazanin"/>
          <w:b/>
          <w:bCs/>
          <w:color w:val="000000" w:themeColor="text1"/>
          <w:sz w:val="28"/>
          <w:szCs w:val="28"/>
        </w:rPr>
        <w:t xml:space="preserve">. </w:t>
      </w:r>
      <w:r w:rsidRPr="00E06382">
        <w:rPr>
          <w:rFonts w:cs="B Nazanin"/>
          <w:b/>
          <w:bCs/>
          <w:color w:val="000000" w:themeColor="text1"/>
          <w:sz w:val="28"/>
          <w:szCs w:val="28"/>
          <w:rtl/>
        </w:rPr>
        <w:t>خبر خوب این است که ویار در بیشتر موارد طبیعی بوده و آسیبی به مادر یا جنین وارد نمی‌کند</w:t>
      </w:r>
      <w:r w:rsidRPr="00E06382">
        <w:rPr>
          <w:rFonts w:cs="B Nazanin"/>
          <w:b/>
          <w:bCs/>
          <w:color w:val="000000" w:themeColor="text1"/>
          <w:sz w:val="28"/>
          <w:szCs w:val="28"/>
        </w:rPr>
        <w:t xml:space="preserve">. </w:t>
      </w:r>
      <w:r w:rsidRPr="00E06382">
        <w:rPr>
          <w:rFonts w:cs="B Nazanin"/>
          <w:b/>
          <w:bCs/>
          <w:color w:val="000000" w:themeColor="text1"/>
          <w:sz w:val="28"/>
          <w:szCs w:val="28"/>
          <w:rtl/>
        </w:rPr>
        <w:t xml:space="preserve">چرا ویار ایجاد می‌شود؟ علت دقیق ویار هنوز کاملاً مشخص نیست، </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tl/>
        </w:rPr>
        <w:t>اما عوامل زیر در ایجاد آن نقش دارند</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افزایش هورمون بارداری (اچ‌سی‌جی)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افزایش</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هورمون</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استروژن</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حساس</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شدن</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حس</w:t>
      </w:r>
      <w:r w:rsidRPr="00E06382">
        <w:rPr>
          <w:rFonts w:cs="B Nazanin"/>
          <w:b/>
          <w:bCs/>
          <w:color w:val="000000" w:themeColor="text1"/>
          <w:sz w:val="28"/>
          <w:szCs w:val="28"/>
          <w:rtl/>
        </w:rPr>
        <w:t xml:space="preserve"> بویایی و چشایی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تغییرات</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دستگاه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گوارش</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کند</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شدن</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تخلیه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معده</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افت</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قند</w:t>
      </w:r>
      <w:r w:rsidRPr="00E06382">
        <w:rPr>
          <w:rFonts w:cs="B Nazanin"/>
          <w:b/>
          <w:bCs/>
          <w:color w:val="000000" w:themeColor="text1"/>
          <w:sz w:val="28"/>
          <w:szCs w:val="28"/>
          <w:rtl/>
        </w:rPr>
        <w:t xml:space="preserve"> خون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خستگی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ک</w:t>
      </w:r>
      <w:r w:rsidRPr="00E06382">
        <w:rPr>
          <w:rFonts w:cs="B Nazanin"/>
          <w:b/>
          <w:bCs/>
          <w:color w:val="000000" w:themeColor="text1"/>
          <w:sz w:val="28"/>
          <w:szCs w:val="28"/>
          <w:rtl/>
        </w:rPr>
        <w:t xml:space="preserve">م‌خوابی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استرس</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اضطراب</w:t>
      </w:r>
      <w:r w:rsidRPr="00E06382">
        <w:rPr>
          <w:rFonts w:cs="B Nazanin"/>
          <w:b/>
          <w:bCs/>
          <w:color w:val="000000" w:themeColor="text1"/>
          <w:sz w:val="28"/>
          <w:szCs w:val="28"/>
          <w:rtl/>
        </w:rPr>
        <w:t xml:space="preserve"> چه کسانی بیشتر دچار ویار می‌شوند؟ احتمال ویار شدید در این افراد بیشتر است</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بارداری اول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دوقلویی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یا</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چندقلویی</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سابقه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ویار</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شدید</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در</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بارداری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قبلی</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سابقه بیماری حرکت (ماشین‌گرفتگی)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سابقه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میگرن</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سابقه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تهوع</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هنگام</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مصرف</w:t>
      </w:r>
      <w:r w:rsidRPr="00E06382">
        <w:rPr>
          <w:rFonts w:cs="B Nazanin"/>
          <w:b/>
          <w:bCs/>
          <w:color w:val="000000" w:themeColor="text1"/>
          <w:sz w:val="28"/>
          <w:szCs w:val="28"/>
          <w:rtl/>
        </w:rPr>
        <w:t xml:space="preserve"> قرص‌های جلوگیری از بارداری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سابقه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خانوادگی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ویار</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شدید</w:t>
      </w:r>
      <w:r w:rsidRPr="00E06382">
        <w:rPr>
          <w:rFonts w:cs="B Nazanin"/>
          <w:b/>
          <w:bCs/>
          <w:color w:val="000000" w:themeColor="text1"/>
          <w:sz w:val="28"/>
          <w:szCs w:val="28"/>
          <w:rtl/>
        </w:rPr>
        <w:t xml:space="preserve"> </w:t>
      </w:r>
    </w:p>
    <w:p w:rsidR="00E06382" w:rsidRDefault="00E06382" w:rsidP="00E06382">
      <w:pPr>
        <w:rPr>
          <w:rFonts w:cs="B Nazanin"/>
          <w:b/>
          <w:bCs/>
          <w:color w:val="000000" w:themeColor="text1"/>
          <w:sz w:val="28"/>
          <w:szCs w:val="28"/>
        </w:rPr>
      </w:pPr>
      <w:r w:rsidRPr="00E06382">
        <w:rPr>
          <w:rFonts w:cs="B Titr"/>
          <w:b/>
          <w:bCs/>
          <w:color w:val="D60093"/>
          <w:sz w:val="28"/>
          <w:szCs w:val="28"/>
          <w:rtl/>
        </w:rPr>
        <w:t xml:space="preserve">علائم ویار </w:t>
      </w:r>
      <w:r w:rsidRPr="00E06382">
        <w:rPr>
          <w:rFonts w:cs="B Titr" w:hint="cs"/>
          <w:b/>
          <w:bCs/>
          <w:color w:val="D60093"/>
          <w:sz w:val="28"/>
          <w:szCs w:val="28"/>
          <w:rtl/>
        </w:rPr>
        <w:t>:</w:t>
      </w:r>
      <w:r>
        <w:rPr>
          <w:rFonts w:cs="B Titr" w:hint="cs"/>
          <w:b/>
          <w:bCs/>
          <w:color w:val="D60093"/>
          <w:sz w:val="28"/>
          <w:szCs w:val="28"/>
          <w:rtl/>
        </w:rPr>
        <w:t xml:space="preserve"> </w:t>
      </w:r>
      <w:r w:rsidRPr="00E06382">
        <w:rPr>
          <w:rFonts w:cs="B Nazanin"/>
          <w:b/>
          <w:bCs/>
          <w:color w:val="000000" w:themeColor="text1"/>
          <w:sz w:val="28"/>
          <w:szCs w:val="28"/>
          <w:rtl/>
        </w:rPr>
        <w:t>ممکن است مادر یک یا چند مورد از علائم زیر را داشته باشد</w:t>
      </w:r>
      <w:r w:rsidRPr="00E06382">
        <w:rPr>
          <w:rFonts w:cs="B Nazanin"/>
          <w:b/>
          <w:bCs/>
          <w:color w:val="000000" w:themeColor="text1"/>
          <w:sz w:val="28"/>
          <w:szCs w:val="28"/>
        </w:rPr>
        <w:t xml:space="preserve">: </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Pr>
        <w:t xml:space="preserve">• </w:t>
      </w:r>
      <w:r w:rsidRPr="00E06382">
        <w:rPr>
          <w:rFonts w:cs="B Nazanin"/>
          <w:b/>
          <w:bCs/>
          <w:color w:val="000000" w:themeColor="text1"/>
          <w:sz w:val="28"/>
          <w:szCs w:val="28"/>
          <w:rtl/>
        </w:rPr>
        <w:t xml:space="preserve">تهوع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استفراغ</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بی‌اشتهایی</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حساسیت</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زیاد</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بوها</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تغییر</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حس</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چشایی</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احساس</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پر</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بودن</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معده</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ترشح</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زیاد</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بزاق</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ضعف</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بی‌حالی</w:t>
      </w:r>
      <w:r w:rsidRPr="00E06382">
        <w:rPr>
          <w:rFonts w:cs="B Nazanin"/>
          <w:b/>
          <w:bCs/>
          <w:color w:val="000000" w:themeColor="text1"/>
          <w:sz w:val="28"/>
          <w:szCs w:val="28"/>
          <w:rtl/>
        </w:rPr>
        <w:t xml:space="preserve"> چه عواملی ویار را تشدید می‌کنند؟ </w:t>
      </w:r>
      <w:r w:rsidRPr="00E06382">
        <w:rPr>
          <w:rFonts w:cs="B Nazanin"/>
          <w:b/>
          <w:bCs/>
          <w:color w:val="000000" w:themeColor="text1"/>
          <w:sz w:val="28"/>
          <w:szCs w:val="28"/>
        </w:rPr>
        <w:t xml:space="preserve">• </w:t>
      </w:r>
      <w:r w:rsidRPr="00E06382">
        <w:rPr>
          <w:rFonts w:cs="B Nazanin"/>
          <w:b/>
          <w:bCs/>
          <w:color w:val="000000" w:themeColor="text1"/>
          <w:sz w:val="28"/>
          <w:szCs w:val="28"/>
          <w:rtl/>
        </w:rPr>
        <w:t xml:space="preserve">گرسنه ماندن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معده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خالی</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غذاهای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چرب</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سرخ‌شده</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غذاهای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پرادویه</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بوهای تند مانند عطر، سیگار، پیاز، سیر و روغن داغ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محیط</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گرم</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بدون</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تهویه</w:t>
      </w:r>
      <w:r w:rsidRPr="00E06382">
        <w:rPr>
          <w:rFonts w:cs="B Nazanin"/>
          <w:b/>
          <w:bCs/>
          <w:color w:val="000000" w:themeColor="text1"/>
          <w:sz w:val="28"/>
          <w:szCs w:val="28"/>
          <w:rtl/>
        </w:rPr>
        <w:t xml:space="preserve"> </w:t>
      </w:r>
      <w:r w:rsidRPr="00E06382">
        <w:rPr>
          <w:rFonts w:cs="B Nazanin"/>
          <w:b/>
          <w:bCs/>
          <w:color w:val="000000" w:themeColor="text1"/>
          <w:sz w:val="28"/>
          <w:szCs w:val="28"/>
        </w:rPr>
        <w:t xml:space="preserve">• </w:t>
      </w:r>
      <w:r w:rsidRPr="00E06382">
        <w:rPr>
          <w:rFonts w:cs="B Nazanin"/>
          <w:b/>
          <w:bCs/>
          <w:color w:val="000000" w:themeColor="text1"/>
          <w:sz w:val="28"/>
          <w:szCs w:val="28"/>
          <w:rtl/>
        </w:rPr>
        <w:t xml:space="preserve">خستگی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استرس</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خواب</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ناکافی</w:t>
      </w:r>
      <w:r w:rsidRPr="00E06382">
        <w:rPr>
          <w:rFonts w:cs="B Nazanin"/>
          <w:b/>
          <w:bCs/>
          <w:color w:val="000000" w:themeColor="text1"/>
          <w:sz w:val="28"/>
          <w:szCs w:val="28"/>
          <w:rtl/>
        </w:rPr>
        <w:t xml:space="preserve"> </w:t>
      </w:r>
    </w:p>
    <w:p w:rsidR="00E06382" w:rsidRDefault="00E06382" w:rsidP="00E06382">
      <w:pPr>
        <w:rPr>
          <w:rFonts w:cs="B Nazanin"/>
          <w:b/>
          <w:bCs/>
          <w:color w:val="000000" w:themeColor="text1"/>
          <w:sz w:val="28"/>
          <w:szCs w:val="28"/>
          <w:rtl/>
        </w:rPr>
      </w:pPr>
      <w:r w:rsidRPr="00E06382">
        <w:rPr>
          <w:rFonts w:cs="B Titr"/>
          <w:b/>
          <w:bCs/>
          <w:color w:val="D60093"/>
          <w:sz w:val="28"/>
          <w:szCs w:val="28"/>
          <w:rtl/>
        </w:rPr>
        <w:t>چگونه ویار را کنترل کنیم؟</w:t>
      </w:r>
      <w:r w:rsidRPr="00E06382">
        <w:rPr>
          <w:rFonts w:cs="B Nazanin"/>
          <w:b/>
          <w:bCs/>
          <w:color w:val="D60093"/>
          <w:sz w:val="28"/>
          <w:szCs w:val="28"/>
          <w:rtl/>
        </w:rPr>
        <w:t xml:space="preserve"> </w:t>
      </w:r>
      <w:r>
        <w:rPr>
          <w:rFonts w:cs="B Nazanin" w:hint="cs"/>
          <w:b/>
          <w:bCs/>
          <w:color w:val="D60093"/>
          <w:sz w:val="28"/>
          <w:szCs w:val="28"/>
          <w:rtl/>
        </w:rPr>
        <w:t xml:space="preserve"> </w:t>
      </w:r>
      <w:r w:rsidRPr="00E06382">
        <w:rPr>
          <w:rFonts w:cs="B Nazanin"/>
          <w:b/>
          <w:bCs/>
          <w:color w:val="000000" w:themeColor="text1"/>
          <w:sz w:val="28"/>
          <w:szCs w:val="28"/>
          <w:rtl/>
        </w:rPr>
        <w:t>۱</w:t>
      </w:r>
      <w:r w:rsidRPr="00E06382">
        <w:rPr>
          <w:rFonts w:cs="B Nazanin"/>
          <w:b/>
          <w:bCs/>
          <w:color w:val="000000" w:themeColor="text1"/>
          <w:sz w:val="28"/>
          <w:szCs w:val="28"/>
        </w:rPr>
        <w:t xml:space="preserve">- </w:t>
      </w:r>
      <w:r w:rsidRPr="00E06382">
        <w:rPr>
          <w:rFonts w:cs="B Nazanin"/>
          <w:b/>
          <w:bCs/>
          <w:color w:val="000000" w:themeColor="text1"/>
          <w:sz w:val="28"/>
          <w:szCs w:val="28"/>
          <w:rtl/>
        </w:rPr>
        <w:t>وعده‌های غذایی کوچک به جای سه وعده حجیم، روزانه ۵ تا ۶ وعده کوچک غذا میل کنید</w:t>
      </w:r>
      <w:r w:rsidRPr="00E06382">
        <w:rPr>
          <w:rFonts w:cs="B Nazanin"/>
          <w:b/>
          <w:bCs/>
          <w:color w:val="000000" w:themeColor="text1"/>
          <w:sz w:val="28"/>
          <w:szCs w:val="28"/>
        </w:rPr>
        <w:t xml:space="preserve">. </w:t>
      </w:r>
      <w:r w:rsidRPr="00E06382">
        <w:rPr>
          <w:rFonts w:cs="B Nazanin"/>
          <w:b/>
          <w:bCs/>
          <w:color w:val="000000" w:themeColor="text1"/>
          <w:sz w:val="28"/>
          <w:szCs w:val="28"/>
          <w:rtl/>
        </w:rPr>
        <w:t>۲</w:t>
      </w:r>
      <w:r w:rsidRPr="00E06382">
        <w:rPr>
          <w:rFonts w:cs="B Nazanin"/>
          <w:b/>
          <w:bCs/>
          <w:color w:val="000000" w:themeColor="text1"/>
          <w:sz w:val="28"/>
          <w:szCs w:val="28"/>
        </w:rPr>
        <w:t xml:space="preserve">- </w:t>
      </w:r>
      <w:r w:rsidRPr="00E06382">
        <w:rPr>
          <w:rFonts w:cs="B Nazanin"/>
          <w:b/>
          <w:bCs/>
          <w:color w:val="000000" w:themeColor="text1"/>
          <w:sz w:val="28"/>
          <w:szCs w:val="28"/>
          <w:rtl/>
        </w:rPr>
        <w:t xml:space="preserve">هیچ وقت معده را کاملاً خالی نگذارید گرسنگی باعث تشدید </w:t>
      </w:r>
      <w:r w:rsidRPr="00E06382">
        <w:rPr>
          <w:rFonts w:cs="B Nazanin"/>
          <w:b/>
          <w:bCs/>
          <w:color w:val="000000" w:themeColor="text1"/>
          <w:sz w:val="28"/>
          <w:szCs w:val="28"/>
          <w:rtl/>
        </w:rPr>
        <w:lastRenderedPageBreak/>
        <w:t>تهوع می‌شود</w:t>
      </w:r>
      <w:r w:rsidRPr="00E06382">
        <w:rPr>
          <w:rFonts w:cs="B Nazanin"/>
          <w:b/>
          <w:bCs/>
          <w:color w:val="000000" w:themeColor="text1"/>
          <w:sz w:val="28"/>
          <w:szCs w:val="28"/>
        </w:rPr>
        <w:t xml:space="preserve">. </w:t>
      </w:r>
      <w:r w:rsidRPr="00E06382">
        <w:rPr>
          <w:rFonts w:cs="B Nazanin"/>
          <w:b/>
          <w:bCs/>
          <w:color w:val="000000" w:themeColor="text1"/>
          <w:sz w:val="28"/>
          <w:szCs w:val="28"/>
          <w:rtl/>
        </w:rPr>
        <w:t>قبل از بلند شدن از رختخواب، یک عدد بیسکویت ساده، نان خشک یا کراکر بخورید و ۱۵ تا ۲۰ دقیقه بعد از تخت خارج شوید</w:t>
      </w:r>
      <w:r w:rsidRPr="00E06382">
        <w:rPr>
          <w:rFonts w:cs="B Nazanin"/>
          <w:b/>
          <w:bCs/>
          <w:color w:val="000000" w:themeColor="text1"/>
          <w:sz w:val="28"/>
          <w:szCs w:val="28"/>
        </w:rPr>
        <w:t xml:space="preserve">. </w:t>
      </w:r>
      <w:r w:rsidRPr="00E06382">
        <w:rPr>
          <w:rFonts w:cs="B Nazanin"/>
          <w:b/>
          <w:bCs/>
          <w:color w:val="000000" w:themeColor="text1"/>
          <w:sz w:val="28"/>
          <w:szCs w:val="28"/>
          <w:rtl/>
        </w:rPr>
        <w:t>۳</w:t>
      </w:r>
      <w:r w:rsidRPr="00E06382">
        <w:rPr>
          <w:rFonts w:cs="B Nazanin"/>
          <w:b/>
          <w:bCs/>
          <w:color w:val="000000" w:themeColor="text1"/>
          <w:sz w:val="28"/>
          <w:szCs w:val="28"/>
        </w:rPr>
        <w:t xml:space="preserve">- </w:t>
      </w:r>
      <w:r w:rsidRPr="00E06382">
        <w:rPr>
          <w:rFonts w:cs="B Nazanin"/>
          <w:b/>
          <w:bCs/>
          <w:color w:val="000000" w:themeColor="text1"/>
          <w:sz w:val="28"/>
          <w:szCs w:val="28"/>
          <w:rtl/>
        </w:rPr>
        <w:t>غذا را آرام بخورید</w:t>
      </w:r>
      <w:r w:rsidRPr="00E06382">
        <w:rPr>
          <w:rFonts w:cs="B Nazanin"/>
          <w:b/>
          <w:bCs/>
          <w:color w:val="000000" w:themeColor="text1"/>
          <w:sz w:val="28"/>
          <w:szCs w:val="28"/>
        </w:rPr>
        <w:t xml:space="preserve">. </w:t>
      </w:r>
      <w:r w:rsidRPr="00E06382">
        <w:rPr>
          <w:rFonts w:cs="B Nazanin"/>
          <w:b/>
          <w:bCs/>
          <w:color w:val="000000" w:themeColor="text1"/>
          <w:sz w:val="28"/>
          <w:szCs w:val="28"/>
          <w:rtl/>
        </w:rPr>
        <w:t>غذا را خوب بجوید و با عجله غذا نخورید</w:t>
      </w:r>
      <w:r w:rsidRPr="00E06382">
        <w:rPr>
          <w:rFonts w:cs="B Nazanin"/>
          <w:b/>
          <w:bCs/>
          <w:color w:val="000000" w:themeColor="text1"/>
          <w:sz w:val="28"/>
          <w:szCs w:val="28"/>
        </w:rPr>
        <w:t xml:space="preserve">. </w:t>
      </w:r>
      <w:r w:rsidRPr="00E06382">
        <w:rPr>
          <w:rFonts w:cs="B Nazanin"/>
          <w:b/>
          <w:bCs/>
          <w:color w:val="000000" w:themeColor="text1"/>
          <w:sz w:val="28"/>
          <w:szCs w:val="28"/>
          <w:rtl/>
        </w:rPr>
        <w:t>۴</w:t>
      </w:r>
      <w:r w:rsidRPr="00E06382">
        <w:rPr>
          <w:rFonts w:cs="B Nazanin"/>
          <w:b/>
          <w:bCs/>
          <w:color w:val="000000" w:themeColor="text1"/>
          <w:sz w:val="28"/>
          <w:szCs w:val="28"/>
        </w:rPr>
        <w:t xml:space="preserve">- </w:t>
      </w:r>
      <w:r w:rsidRPr="00E06382">
        <w:rPr>
          <w:rFonts w:cs="B Nazanin"/>
          <w:b/>
          <w:bCs/>
          <w:color w:val="000000" w:themeColor="text1"/>
          <w:sz w:val="28"/>
          <w:szCs w:val="28"/>
          <w:rtl/>
        </w:rPr>
        <w:t>مایعات را صحیح مصرف کنید</w:t>
      </w:r>
      <w:r w:rsidRPr="00E06382">
        <w:rPr>
          <w:rFonts w:cs="B Nazanin"/>
          <w:b/>
          <w:bCs/>
          <w:color w:val="000000" w:themeColor="text1"/>
          <w:sz w:val="28"/>
          <w:szCs w:val="28"/>
        </w:rPr>
        <w:t xml:space="preserve">. </w:t>
      </w:r>
      <w:r w:rsidRPr="00E06382">
        <w:rPr>
          <w:rFonts w:cs="B Nazanin"/>
          <w:b/>
          <w:bCs/>
          <w:color w:val="000000" w:themeColor="text1"/>
          <w:sz w:val="28"/>
          <w:szCs w:val="28"/>
          <w:rtl/>
        </w:rPr>
        <w:t>بین وعده‌های غذایی آب بنوشید نه همراه غذا</w:t>
      </w:r>
      <w:r w:rsidRPr="00E06382">
        <w:rPr>
          <w:rFonts w:cs="B Nazanin"/>
          <w:b/>
          <w:bCs/>
          <w:color w:val="000000" w:themeColor="text1"/>
          <w:sz w:val="28"/>
          <w:szCs w:val="28"/>
        </w:rPr>
        <w:t xml:space="preserve">. </w:t>
      </w:r>
      <w:r w:rsidRPr="00E06382">
        <w:rPr>
          <w:rFonts w:cs="B Nazanin"/>
          <w:b/>
          <w:bCs/>
          <w:color w:val="000000" w:themeColor="text1"/>
          <w:sz w:val="28"/>
          <w:szCs w:val="28"/>
          <w:rtl/>
        </w:rPr>
        <w:t>جرعه جرعه نوشیدن آب بهتر از یکباره نوشیدن مقدار زیاد مایعات است</w:t>
      </w:r>
      <w:r w:rsidRPr="00E06382">
        <w:rPr>
          <w:rFonts w:cs="B Nazanin"/>
          <w:b/>
          <w:bCs/>
          <w:color w:val="000000" w:themeColor="text1"/>
          <w:sz w:val="28"/>
          <w:szCs w:val="28"/>
        </w:rPr>
        <w:t xml:space="preserve">. </w:t>
      </w:r>
      <w:r w:rsidRPr="00E06382">
        <w:rPr>
          <w:rFonts w:cs="B Nazanin"/>
          <w:b/>
          <w:bCs/>
          <w:color w:val="000000" w:themeColor="text1"/>
          <w:sz w:val="28"/>
          <w:szCs w:val="28"/>
          <w:rtl/>
        </w:rPr>
        <w:t>۵</w:t>
      </w:r>
      <w:r w:rsidRPr="00E06382">
        <w:rPr>
          <w:rFonts w:cs="B Nazanin"/>
          <w:b/>
          <w:bCs/>
          <w:color w:val="000000" w:themeColor="text1"/>
          <w:sz w:val="28"/>
          <w:szCs w:val="28"/>
        </w:rPr>
        <w:t xml:space="preserve">- </w:t>
      </w:r>
      <w:r w:rsidRPr="00E06382">
        <w:rPr>
          <w:rFonts w:cs="B Nazanin"/>
          <w:b/>
          <w:bCs/>
          <w:color w:val="000000" w:themeColor="text1"/>
          <w:sz w:val="28"/>
          <w:szCs w:val="28"/>
          <w:rtl/>
        </w:rPr>
        <w:t>غذاهای مناسب انتخاب کنید</w:t>
      </w:r>
      <w:r w:rsidRPr="00E06382">
        <w:rPr>
          <w:rFonts w:cs="B Nazanin"/>
          <w:b/>
          <w:bCs/>
          <w:color w:val="000000" w:themeColor="text1"/>
          <w:sz w:val="28"/>
          <w:szCs w:val="28"/>
        </w:rPr>
        <w:t xml:space="preserve">. </w:t>
      </w:r>
      <w:r w:rsidRPr="00E06382">
        <w:rPr>
          <w:rFonts w:cs="B Nazanin"/>
          <w:b/>
          <w:bCs/>
          <w:color w:val="000000" w:themeColor="text1"/>
          <w:sz w:val="28"/>
          <w:szCs w:val="28"/>
          <w:rtl/>
        </w:rPr>
        <w:t>غذاهای خشک و کم‌چرب معمولاً بهتر تحمل می‌شوند</w:t>
      </w:r>
      <w:r w:rsidRPr="00E06382">
        <w:rPr>
          <w:rFonts w:cs="B Nazanin"/>
          <w:b/>
          <w:bCs/>
          <w:color w:val="000000" w:themeColor="text1"/>
          <w:sz w:val="28"/>
          <w:szCs w:val="28"/>
        </w:rPr>
        <w:t xml:space="preserve">. </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tl/>
        </w:rPr>
        <w:t>مانند</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نان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برنج</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w:t>
      </w:r>
      <w:r w:rsidRPr="00E06382">
        <w:rPr>
          <w:rFonts w:cs="B Nazanin"/>
          <w:b/>
          <w:bCs/>
          <w:color w:val="000000" w:themeColor="text1"/>
          <w:sz w:val="28"/>
          <w:szCs w:val="28"/>
          <w:rtl/>
        </w:rPr>
        <w:t xml:space="preserve">یب‌زمینی آب‌پز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سوپ</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سبک</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ماست</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موز</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سیب</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بیسکویت</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ساده</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کراکر</w:t>
      </w:r>
      <w:r w:rsidRPr="00E06382">
        <w:rPr>
          <w:rFonts w:cs="B Nazanin"/>
          <w:b/>
          <w:bCs/>
          <w:color w:val="000000" w:themeColor="text1"/>
          <w:sz w:val="28"/>
          <w:szCs w:val="28"/>
          <w:rtl/>
        </w:rPr>
        <w:t xml:space="preserve"> </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tl/>
        </w:rPr>
        <w:t>۶</w:t>
      </w:r>
      <w:r w:rsidRPr="00E06382">
        <w:rPr>
          <w:rFonts w:cs="B Nazanin"/>
          <w:b/>
          <w:bCs/>
          <w:color w:val="000000" w:themeColor="text1"/>
          <w:sz w:val="28"/>
          <w:szCs w:val="28"/>
        </w:rPr>
        <w:t xml:space="preserve">- </w:t>
      </w:r>
      <w:r w:rsidRPr="00E06382">
        <w:rPr>
          <w:rFonts w:cs="B Nazanin"/>
          <w:b/>
          <w:bCs/>
          <w:color w:val="000000" w:themeColor="text1"/>
          <w:sz w:val="28"/>
          <w:szCs w:val="28"/>
          <w:rtl/>
        </w:rPr>
        <w:t>از غذاهای محرک پرهیز کنید</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غذاهای چرب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غذاهای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سرخ‌شده</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غذاهای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تند</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نوشابه‌های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گازدار</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غذاهای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بسیار</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شیرین</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فست‌فود</w:t>
      </w:r>
      <w:r w:rsidRPr="00E06382">
        <w:rPr>
          <w:rFonts w:cs="B Nazanin"/>
          <w:b/>
          <w:bCs/>
          <w:color w:val="000000" w:themeColor="text1"/>
          <w:sz w:val="28"/>
          <w:szCs w:val="28"/>
          <w:rtl/>
        </w:rPr>
        <w:t xml:space="preserve"> ۷</w:t>
      </w:r>
      <w:r w:rsidRPr="00E06382">
        <w:rPr>
          <w:rFonts w:cs="B Nazanin"/>
          <w:b/>
          <w:bCs/>
          <w:color w:val="000000" w:themeColor="text1"/>
          <w:sz w:val="28"/>
          <w:szCs w:val="28"/>
        </w:rPr>
        <w:t xml:space="preserve">- </w:t>
      </w:r>
      <w:r w:rsidRPr="00E06382">
        <w:rPr>
          <w:rFonts w:cs="B Nazanin"/>
          <w:b/>
          <w:bCs/>
          <w:color w:val="000000" w:themeColor="text1"/>
          <w:sz w:val="28"/>
          <w:szCs w:val="28"/>
          <w:rtl/>
        </w:rPr>
        <w:t>از بوهای آزاردهنده دوری کنید</w:t>
      </w:r>
      <w:r w:rsidRPr="00E06382">
        <w:rPr>
          <w:rFonts w:cs="B Nazanin"/>
          <w:b/>
          <w:bCs/>
          <w:color w:val="000000" w:themeColor="text1"/>
          <w:sz w:val="28"/>
          <w:szCs w:val="28"/>
        </w:rPr>
        <w:t xml:space="preserve">. </w:t>
      </w:r>
      <w:r w:rsidRPr="00E06382">
        <w:rPr>
          <w:rFonts w:cs="B Nazanin"/>
          <w:b/>
          <w:bCs/>
          <w:color w:val="000000" w:themeColor="text1"/>
          <w:sz w:val="28"/>
          <w:szCs w:val="28"/>
          <w:rtl/>
        </w:rPr>
        <w:t>در صورت امکان هنگام آشپزی کنار اجاق نایستید</w:t>
      </w:r>
      <w:r w:rsidRPr="00E06382">
        <w:rPr>
          <w:rFonts w:cs="B Nazanin"/>
          <w:b/>
          <w:bCs/>
          <w:color w:val="000000" w:themeColor="text1"/>
          <w:sz w:val="28"/>
          <w:szCs w:val="28"/>
        </w:rPr>
        <w:t xml:space="preserve">. </w:t>
      </w:r>
      <w:r w:rsidRPr="00E06382">
        <w:rPr>
          <w:rFonts w:cs="B Nazanin"/>
          <w:b/>
          <w:bCs/>
          <w:color w:val="000000" w:themeColor="text1"/>
          <w:sz w:val="28"/>
          <w:szCs w:val="28"/>
          <w:rtl/>
        </w:rPr>
        <w:t>محیط خانه را تهویه کنید</w:t>
      </w:r>
      <w:r w:rsidRPr="00E06382">
        <w:rPr>
          <w:rFonts w:cs="B Nazanin"/>
          <w:b/>
          <w:bCs/>
          <w:color w:val="000000" w:themeColor="text1"/>
          <w:sz w:val="28"/>
          <w:szCs w:val="28"/>
        </w:rPr>
        <w:t xml:space="preserve">. </w:t>
      </w:r>
      <w:r w:rsidRPr="00E06382">
        <w:rPr>
          <w:rFonts w:cs="B Nazanin"/>
          <w:b/>
          <w:bCs/>
          <w:color w:val="000000" w:themeColor="text1"/>
          <w:sz w:val="28"/>
          <w:szCs w:val="28"/>
          <w:rtl/>
        </w:rPr>
        <w:t>۸</w:t>
      </w:r>
      <w:r w:rsidRPr="00E06382">
        <w:rPr>
          <w:rFonts w:cs="B Nazanin"/>
          <w:b/>
          <w:bCs/>
          <w:color w:val="000000" w:themeColor="text1"/>
          <w:sz w:val="28"/>
          <w:szCs w:val="28"/>
        </w:rPr>
        <w:t xml:space="preserve">- </w:t>
      </w:r>
      <w:r w:rsidRPr="00E06382">
        <w:rPr>
          <w:rFonts w:cs="B Nazanin"/>
          <w:b/>
          <w:bCs/>
          <w:color w:val="000000" w:themeColor="text1"/>
          <w:sz w:val="28"/>
          <w:szCs w:val="28"/>
          <w:rtl/>
        </w:rPr>
        <w:t>استراحت کافی داشته باشید</w:t>
      </w:r>
      <w:r w:rsidRPr="00E06382">
        <w:rPr>
          <w:rFonts w:cs="B Nazanin"/>
          <w:b/>
          <w:bCs/>
          <w:color w:val="000000" w:themeColor="text1"/>
          <w:sz w:val="28"/>
          <w:szCs w:val="28"/>
        </w:rPr>
        <w:t xml:space="preserve">. </w:t>
      </w:r>
      <w:r w:rsidRPr="00E06382">
        <w:rPr>
          <w:rFonts w:cs="B Nazanin"/>
          <w:b/>
          <w:bCs/>
          <w:color w:val="000000" w:themeColor="text1"/>
          <w:sz w:val="28"/>
          <w:szCs w:val="28"/>
          <w:rtl/>
        </w:rPr>
        <w:t>کم‌خوابی و خستگی تهوع را بیشتر می‌کند</w:t>
      </w:r>
      <w:r w:rsidRPr="00E06382">
        <w:rPr>
          <w:rFonts w:cs="B Nazanin"/>
          <w:b/>
          <w:bCs/>
          <w:color w:val="000000" w:themeColor="text1"/>
          <w:sz w:val="28"/>
          <w:szCs w:val="28"/>
        </w:rPr>
        <w:t xml:space="preserve">. </w:t>
      </w:r>
      <w:r w:rsidRPr="00E06382">
        <w:rPr>
          <w:rFonts w:cs="B Nazanin"/>
          <w:b/>
          <w:bCs/>
          <w:color w:val="000000" w:themeColor="text1"/>
          <w:sz w:val="28"/>
          <w:szCs w:val="28"/>
          <w:rtl/>
        </w:rPr>
        <w:t>۹</w:t>
      </w:r>
      <w:r w:rsidRPr="00E06382">
        <w:rPr>
          <w:rFonts w:cs="B Nazanin"/>
          <w:b/>
          <w:bCs/>
          <w:color w:val="000000" w:themeColor="text1"/>
          <w:sz w:val="28"/>
          <w:szCs w:val="28"/>
        </w:rPr>
        <w:t xml:space="preserve">- </w:t>
      </w:r>
      <w:r w:rsidRPr="00E06382">
        <w:rPr>
          <w:rFonts w:cs="B Nazanin"/>
          <w:b/>
          <w:bCs/>
          <w:color w:val="000000" w:themeColor="text1"/>
          <w:sz w:val="28"/>
          <w:szCs w:val="28"/>
          <w:rtl/>
        </w:rPr>
        <w:t>لباس راحت بپوشید</w:t>
      </w:r>
      <w:r w:rsidRPr="00E06382">
        <w:rPr>
          <w:rFonts w:cs="B Nazanin"/>
          <w:b/>
          <w:bCs/>
          <w:color w:val="000000" w:themeColor="text1"/>
          <w:sz w:val="28"/>
          <w:szCs w:val="28"/>
        </w:rPr>
        <w:t xml:space="preserve">. </w:t>
      </w:r>
      <w:r w:rsidRPr="00E06382">
        <w:rPr>
          <w:rFonts w:cs="B Nazanin"/>
          <w:b/>
          <w:bCs/>
          <w:color w:val="000000" w:themeColor="text1"/>
          <w:sz w:val="28"/>
          <w:szCs w:val="28"/>
          <w:rtl/>
        </w:rPr>
        <w:t>لباس تنگ می‌تواند احساس تهوع را افزایش دهد</w:t>
      </w:r>
      <w:r w:rsidRPr="00E06382">
        <w:rPr>
          <w:rFonts w:cs="B Nazanin"/>
          <w:b/>
          <w:bCs/>
          <w:color w:val="000000" w:themeColor="text1"/>
          <w:sz w:val="28"/>
          <w:szCs w:val="28"/>
        </w:rPr>
        <w:t xml:space="preserve">. </w:t>
      </w:r>
      <w:r w:rsidRPr="00E06382">
        <w:rPr>
          <w:rFonts w:cs="B Nazanin"/>
          <w:b/>
          <w:bCs/>
          <w:color w:val="000000" w:themeColor="text1"/>
          <w:sz w:val="28"/>
          <w:szCs w:val="28"/>
          <w:rtl/>
        </w:rPr>
        <w:t>۱۰</w:t>
      </w:r>
      <w:r w:rsidRPr="00E06382">
        <w:rPr>
          <w:rFonts w:cs="B Nazanin"/>
          <w:b/>
          <w:bCs/>
          <w:color w:val="000000" w:themeColor="text1"/>
          <w:sz w:val="28"/>
          <w:szCs w:val="28"/>
        </w:rPr>
        <w:t xml:space="preserve">- </w:t>
      </w:r>
      <w:r w:rsidRPr="00E06382">
        <w:rPr>
          <w:rFonts w:cs="B Nazanin"/>
          <w:b/>
          <w:bCs/>
          <w:color w:val="000000" w:themeColor="text1"/>
          <w:sz w:val="28"/>
          <w:szCs w:val="28"/>
          <w:rtl/>
        </w:rPr>
        <w:t>پس از غذا دراز نکشید</w:t>
      </w:r>
      <w:r w:rsidRPr="00E06382">
        <w:rPr>
          <w:rFonts w:cs="B Nazanin"/>
          <w:b/>
          <w:bCs/>
          <w:color w:val="000000" w:themeColor="text1"/>
          <w:sz w:val="28"/>
          <w:szCs w:val="28"/>
        </w:rPr>
        <w:t xml:space="preserve">. </w:t>
      </w:r>
      <w:r w:rsidRPr="00E06382">
        <w:rPr>
          <w:rFonts w:cs="B Nazanin"/>
          <w:b/>
          <w:bCs/>
          <w:color w:val="000000" w:themeColor="text1"/>
          <w:sz w:val="28"/>
          <w:szCs w:val="28"/>
          <w:rtl/>
        </w:rPr>
        <w:t>حداقل یک ساعت پس از غذا در وضعیت نشسته یا نیمه‌نشسته بمانید</w:t>
      </w:r>
      <w:r w:rsidRPr="00E06382">
        <w:rPr>
          <w:rFonts w:cs="B Nazanin"/>
          <w:b/>
          <w:bCs/>
          <w:color w:val="000000" w:themeColor="text1"/>
          <w:sz w:val="28"/>
          <w:szCs w:val="28"/>
        </w:rPr>
        <w:t xml:space="preserve">. </w:t>
      </w:r>
    </w:p>
    <w:p w:rsidR="00E06382" w:rsidRDefault="00E06382" w:rsidP="00E06382">
      <w:pPr>
        <w:rPr>
          <w:rFonts w:cs="B Nazanin"/>
          <w:b/>
          <w:bCs/>
          <w:color w:val="000000" w:themeColor="text1"/>
          <w:sz w:val="28"/>
          <w:szCs w:val="28"/>
          <w:rtl/>
        </w:rPr>
      </w:pPr>
      <w:r w:rsidRPr="00E06382">
        <w:rPr>
          <w:rFonts w:cs="B Titr"/>
          <w:b/>
          <w:bCs/>
          <w:color w:val="D60093"/>
          <w:sz w:val="24"/>
          <w:szCs w:val="24"/>
          <w:rtl/>
        </w:rPr>
        <w:t>آیا زنجبیل مفید است؟</w:t>
      </w:r>
      <w:r w:rsidRPr="00E06382">
        <w:rPr>
          <w:rFonts w:cs="B Nazanin"/>
          <w:b/>
          <w:bCs/>
          <w:color w:val="D60093"/>
          <w:sz w:val="24"/>
          <w:szCs w:val="24"/>
          <w:rtl/>
        </w:rPr>
        <w:t xml:space="preserve"> </w:t>
      </w:r>
      <w:r w:rsidRPr="00E06382">
        <w:rPr>
          <w:rFonts w:cs="B Nazanin"/>
          <w:b/>
          <w:bCs/>
          <w:color w:val="000000" w:themeColor="text1"/>
          <w:sz w:val="28"/>
          <w:szCs w:val="28"/>
          <w:rtl/>
        </w:rPr>
        <w:t>بله</w:t>
      </w:r>
      <w:r w:rsidRPr="00E06382">
        <w:rPr>
          <w:rFonts w:cs="B Nazanin"/>
          <w:b/>
          <w:bCs/>
          <w:color w:val="000000" w:themeColor="text1"/>
          <w:sz w:val="28"/>
          <w:szCs w:val="28"/>
        </w:rPr>
        <w:t xml:space="preserve">. </w:t>
      </w:r>
      <w:r w:rsidRPr="00E06382">
        <w:rPr>
          <w:rFonts w:cs="B Nazanin"/>
          <w:b/>
          <w:bCs/>
          <w:color w:val="000000" w:themeColor="text1"/>
          <w:sz w:val="28"/>
          <w:szCs w:val="28"/>
          <w:rtl/>
        </w:rPr>
        <w:t>در بسیاری از مادران مصرف مقدار کم زنجبیل می‌تواند تهوع را کاهش دهد</w:t>
      </w:r>
      <w:r w:rsidRPr="00E06382">
        <w:rPr>
          <w:rFonts w:cs="B Nazanin"/>
          <w:b/>
          <w:bCs/>
          <w:color w:val="000000" w:themeColor="text1"/>
          <w:sz w:val="28"/>
          <w:szCs w:val="28"/>
        </w:rPr>
        <w:t xml:space="preserve">. </w:t>
      </w:r>
      <w:r w:rsidRPr="00E06382">
        <w:rPr>
          <w:rFonts w:cs="B Nazanin"/>
          <w:b/>
          <w:bCs/>
          <w:color w:val="000000" w:themeColor="text1"/>
          <w:sz w:val="28"/>
          <w:szCs w:val="28"/>
          <w:rtl/>
        </w:rPr>
        <w:t>زنجبیل را می‌توان به صورت</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دمنوش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آبنبات</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زنجبیلی</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بیسکویت</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زنجبیلی</w:t>
      </w:r>
      <w:r w:rsidRPr="00E06382">
        <w:rPr>
          <w:rFonts w:cs="B Nazanin"/>
          <w:b/>
          <w:bCs/>
          <w:color w:val="000000" w:themeColor="text1"/>
          <w:sz w:val="28"/>
          <w:szCs w:val="28"/>
          <w:rtl/>
        </w:rPr>
        <w:t xml:space="preserve"> مصرف کرد</w:t>
      </w:r>
      <w:r w:rsidRPr="00E06382">
        <w:rPr>
          <w:rFonts w:cs="B Nazanin"/>
          <w:b/>
          <w:bCs/>
          <w:color w:val="000000" w:themeColor="text1"/>
          <w:sz w:val="28"/>
          <w:szCs w:val="28"/>
        </w:rPr>
        <w:t xml:space="preserve">. </w:t>
      </w:r>
      <w:r w:rsidRPr="00E06382">
        <w:rPr>
          <w:rFonts w:cs="B Nazanin"/>
          <w:b/>
          <w:bCs/>
          <w:color w:val="000000" w:themeColor="text1"/>
          <w:sz w:val="28"/>
          <w:szCs w:val="28"/>
          <w:rtl/>
        </w:rPr>
        <w:t>البته قبل از مصرف مکمل‌های زنجبیل با پزشک یا ماما مشورت کنید</w:t>
      </w:r>
      <w:r w:rsidRPr="00E06382">
        <w:rPr>
          <w:rFonts w:cs="B Nazanin"/>
          <w:b/>
          <w:bCs/>
          <w:color w:val="000000" w:themeColor="text1"/>
          <w:sz w:val="28"/>
          <w:szCs w:val="28"/>
        </w:rPr>
        <w:t xml:space="preserve">. </w:t>
      </w:r>
    </w:p>
    <w:p w:rsidR="00E06382" w:rsidRDefault="00E06382" w:rsidP="00E06382">
      <w:pPr>
        <w:rPr>
          <w:rFonts w:cs="B Nazanin"/>
          <w:b/>
          <w:bCs/>
          <w:color w:val="000000" w:themeColor="text1"/>
          <w:sz w:val="28"/>
          <w:szCs w:val="28"/>
          <w:rtl/>
        </w:rPr>
      </w:pPr>
      <w:r w:rsidRPr="00E06382">
        <w:rPr>
          <w:rFonts w:cs="B Titr"/>
          <w:b/>
          <w:bCs/>
          <w:color w:val="D60093"/>
          <w:sz w:val="24"/>
          <w:szCs w:val="24"/>
          <w:rtl/>
        </w:rPr>
        <w:t>آیا ویتامین ب۶ کمک می‌کند؟</w:t>
      </w:r>
      <w:r w:rsidRPr="00E06382">
        <w:rPr>
          <w:rFonts w:cs="B Nazanin"/>
          <w:b/>
          <w:bCs/>
          <w:color w:val="D60093"/>
          <w:sz w:val="24"/>
          <w:szCs w:val="24"/>
          <w:rtl/>
        </w:rPr>
        <w:t xml:space="preserve"> </w:t>
      </w:r>
      <w:r w:rsidRPr="00E06382">
        <w:rPr>
          <w:rFonts w:cs="B Nazanin"/>
          <w:b/>
          <w:bCs/>
          <w:color w:val="000000" w:themeColor="text1"/>
          <w:sz w:val="28"/>
          <w:szCs w:val="28"/>
          <w:rtl/>
        </w:rPr>
        <w:t>بله</w:t>
      </w:r>
      <w:r w:rsidRPr="00E06382">
        <w:rPr>
          <w:rFonts w:cs="B Nazanin"/>
          <w:b/>
          <w:bCs/>
          <w:color w:val="000000" w:themeColor="text1"/>
          <w:sz w:val="28"/>
          <w:szCs w:val="28"/>
        </w:rPr>
        <w:t xml:space="preserve">. </w:t>
      </w:r>
      <w:r w:rsidRPr="00E06382">
        <w:rPr>
          <w:rFonts w:cs="B Nazanin"/>
          <w:b/>
          <w:bCs/>
          <w:color w:val="000000" w:themeColor="text1"/>
          <w:sz w:val="28"/>
          <w:szCs w:val="28"/>
          <w:rtl/>
        </w:rPr>
        <w:t>ویتامین ب۶ یکی از درمان‌های مؤثر برای تهوع بارداری است، اما باید فقط طبق تجویز پزشک یا ماما مصرف شود</w:t>
      </w:r>
      <w:r w:rsidRPr="00E06382">
        <w:rPr>
          <w:rFonts w:cs="B Nazanin"/>
          <w:b/>
          <w:bCs/>
          <w:color w:val="000000" w:themeColor="text1"/>
          <w:sz w:val="28"/>
          <w:szCs w:val="28"/>
        </w:rPr>
        <w:t xml:space="preserve">. </w:t>
      </w:r>
      <w:r w:rsidRPr="00E06382">
        <w:rPr>
          <w:rFonts w:cs="B Nazanin"/>
          <w:b/>
          <w:bCs/>
          <w:color w:val="000000" w:themeColor="text1"/>
          <w:sz w:val="28"/>
          <w:szCs w:val="28"/>
          <w:rtl/>
        </w:rPr>
        <w:t>از مصرف خودسرانه داروها در دوران بارداری خودداری کنید</w:t>
      </w:r>
      <w:r w:rsidRPr="00E06382">
        <w:rPr>
          <w:rFonts w:cs="B Nazanin"/>
          <w:b/>
          <w:bCs/>
          <w:color w:val="000000" w:themeColor="text1"/>
          <w:sz w:val="28"/>
          <w:szCs w:val="28"/>
        </w:rPr>
        <w:t xml:space="preserve">. </w:t>
      </w:r>
      <w:r w:rsidRPr="00E06382">
        <w:rPr>
          <w:rFonts w:cs="B Nazanin"/>
          <w:b/>
          <w:bCs/>
          <w:color w:val="000000" w:themeColor="text1"/>
          <w:sz w:val="28"/>
          <w:szCs w:val="28"/>
          <w:rtl/>
        </w:rPr>
        <w:t>آیا ویار برای جنین خطرناک است؟ در بیشتر موارد خیر</w:t>
      </w:r>
      <w:r w:rsidRPr="00E06382">
        <w:rPr>
          <w:rFonts w:cs="B Nazanin"/>
          <w:b/>
          <w:bCs/>
          <w:color w:val="000000" w:themeColor="text1"/>
          <w:sz w:val="28"/>
          <w:szCs w:val="28"/>
        </w:rPr>
        <w:t xml:space="preserve">. </w:t>
      </w:r>
      <w:r>
        <w:rPr>
          <w:rFonts w:cs="B Nazanin" w:hint="cs"/>
          <w:b/>
          <w:bCs/>
          <w:color w:val="000000" w:themeColor="text1"/>
          <w:sz w:val="28"/>
          <w:szCs w:val="28"/>
          <w:rtl/>
        </w:rPr>
        <w:t xml:space="preserve"> </w:t>
      </w:r>
      <w:r w:rsidRPr="00E06382">
        <w:rPr>
          <w:rFonts w:cs="B Nazanin"/>
          <w:b/>
          <w:bCs/>
          <w:color w:val="000000" w:themeColor="text1"/>
          <w:sz w:val="28"/>
          <w:szCs w:val="28"/>
          <w:rtl/>
        </w:rPr>
        <w:t>ویار خفیف تا متوسط معمولاً نشان‌دهنده روند طبیعی بارداری است و آسیبی به جنین وارد نمی‌کند</w:t>
      </w:r>
      <w:r w:rsidRPr="00E06382">
        <w:rPr>
          <w:rFonts w:cs="B Nazanin"/>
          <w:b/>
          <w:bCs/>
          <w:color w:val="000000" w:themeColor="text1"/>
          <w:sz w:val="28"/>
          <w:szCs w:val="28"/>
        </w:rPr>
        <w:t xml:space="preserve">. </w:t>
      </w:r>
      <w:r w:rsidRPr="00E06382">
        <w:rPr>
          <w:rFonts w:cs="B Nazanin"/>
          <w:b/>
          <w:bCs/>
          <w:color w:val="000000" w:themeColor="text1"/>
          <w:sz w:val="28"/>
          <w:szCs w:val="28"/>
          <w:rtl/>
        </w:rPr>
        <w:t>تنها زمانی که تهوع و استفراغ بسیار شدید باشد و باعث کم‌آبی بدن یا کاهش وزن شود، نیاز به درمان پزشکی دارد</w:t>
      </w:r>
      <w:r w:rsidRPr="00E06382">
        <w:rPr>
          <w:rFonts w:cs="B Nazanin"/>
          <w:b/>
          <w:bCs/>
          <w:color w:val="000000" w:themeColor="text1"/>
          <w:sz w:val="28"/>
          <w:szCs w:val="28"/>
        </w:rPr>
        <w:t xml:space="preserve">. </w:t>
      </w:r>
    </w:p>
    <w:p w:rsidR="00E06382" w:rsidRDefault="00E06382" w:rsidP="00E06382">
      <w:pPr>
        <w:rPr>
          <w:rFonts w:cs="B Nazanin"/>
          <w:b/>
          <w:bCs/>
          <w:color w:val="000000" w:themeColor="text1"/>
          <w:sz w:val="28"/>
          <w:szCs w:val="28"/>
          <w:rtl/>
        </w:rPr>
      </w:pPr>
      <w:r w:rsidRPr="00E06382">
        <w:rPr>
          <w:rFonts w:cs="B Titr"/>
          <w:b/>
          <w:bCs/>
          <w:color w:val="D60093"/>
          <w:sz w:val="24"/>
          <w:szCs w:val="24"/>
          <w:rtl/>
        </w:rPr>
        <w:t>چه زمانی باید سریع به پزشک مراجعه کنیم؟</w:t>
      </w:r>
      <w:r w:rsidRPr="00E06382">
        <w:rPr>
          <w:rFonts w:cs="B Nazanin"/>
          <w:b/>
          <w:bCs/>
          <w:color w:val="D60093"/>
          <w:sz w:val="24"/>
          <w:szCs w:val="24"/>
          <w:rtl/>
        </w:rPr>
        <w:t xml:space="preserve"> </w:t>
      </w:r>
      <w:r w:rsidRPr="00E06382">
        <w:rPr>
          <w:rFonts w:cs="B Nazanin"/>
          <w:b/>
          <w:bCs/>
          <w:color w:val="000000" w:themeColor="text1"/>
          <w:sz w:val="28"/>
          <w:szCs w:val="28"/>
          <w:rtl/>
        </w:rPr>
        <w:t>در صورت مشاهده هر یک از موارد زیر، به پزشک یا مرکز درمانی مراجعه کنید</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استفراغ مداوم و شدید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ناتوانی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در</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نگه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داشتن</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آب</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یا</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غذا</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کاهش</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وزن</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ادرار بسیار کم یا تیره‌رنگ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احساس</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تشنگی</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شدید</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سرگیجه</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یا</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غش</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تپش</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قلب</w:t>
      </w:r>
      <w:r w:rsidRPr="00E06382">
        <w:rPr>
          <w:rFonts w:cs="B Nazanin"/>
          <w:b/>
          <w:bCs/>
          <w:color w:val="000000" w:themeColor="text1"/>
          <w:sz w:val="28"/>
          <w:szCs w:val="28"/>
        </w:rPr>
        <w:t xml:space="preserve"> • </w:t>
      </w:r>
      <w:r w:rsidRPr="00E06382">
        <w:rPr>
          <w:rFonts w:cs="B Nazanin"/>
          <w:b/>
          <w:bCs/>
          <w:color w:val="000000" w:themeColor="text1"/>
          <w:sz w:val="28"/>
          <w:szCs w:val="28"/>
          <w:rtl/>
        </w:rPr>
        <w:t xml:space="preserve">وجود خون در استفراغ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درد</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شدید</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شکم</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تب</w:t>
      </w:r>
      <w:r w:rsidRPr="00E06382">
        <w:rPr>
          <w:rFonts w:cs="B Nazanin"/>
          <w:b/>
          <w:bCs/>
          <w:color w:val="000000" w:themeColor="text1"/>
          <w:sz w:val="28"/>
          <w:szCs w:val="28"/>
          <w:rtl/>
        </w:rPr>
        <w:t xml:space="preserve"> </w:t>
      </w:r>
      <w:r w:rsidRPr="00E06382">
        <w:rPr>
          <w:rFonts w:ascii="Sakkal Majalla" w:hAnsi="Sakkal Majalla" w:cs="Sakkal Majalla" w:hint="cs"/>
          <w:b/>
          <w:bCs/>
          <w:color w:val="000000" w:themeColor="text1"/>
          <w:sz w:val="28"/>
          <w:szCs w:val="28"/>
          <w:rtl/>
        </w:rPr>
        <w:t>•</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کاهش</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سطح</w:t>
      </w:r>
      <w:r w:rsidRPr="00E06382">
        <w:rPr>
          <w:rFonts w:cs="B Nazanin"/>
          <w:b/>
          <w:bCs/>
          <w:color w:val="000000" w:themeColor="text1"/>
          <w:sz w:val="28"/>
          <w:szCs w:val="28"/>
          <w:rtl/>
        </w:rPr>
        <w:t xml:space="preserve"> </w:t>
      </w:r>
      <w:r w:rsidRPr="00E06382">
        <w:rPr>
          <w:rFonts w:cs="B Nazanin" w:hint="cs"/>
          <w:b/>
          <w:bCs/>
          <w:color w:val="000000" w:themeColor="text1"/>
          <w:sz w:val="28"/>
          <w:szCs w:val="28"/>
          <w:rtl/>
        </w:rPr>
        <w:t>هوشیاری</w:t>
      </w:r>
      <w:r w:rsidRPr="00E06382">
        <w:rPr>
          <w:rFonts w:cs="B Nazanin"/>
          <w:b/>
          <w:bCs/>
          <w:color w:val="000000" w:themeColor="text1"/>
          <w:sz w:val="28"/>
          <w:szCs w:val="28"/>
          <w:rtl/>
        </w:rPr>
        <w:t xml:space="preserve"> این علائم ممکن است نشانه ویار شدید بارداری (هایپرامزیس گراویداروم) باشد و نیاز به درمان دارد</w:t>
      </w:r>
      <w:r w:rsidRPr="00E06382">
        <w:rPr>
          <w:rFonts w:cs="B Nazanin"/>
          <w:b/>
          <w:bCs/>
          <w:color w:val="000000" w:themeColor="text1"/>
          <w:sz w:val="28"/>
          <w:szCs w:val="28"/>
        </w:rPr>
        <w:t xml:space="preserve">. </w:t>
      </w:r>
    </w:p>
    <w:p w:rsidR="00E06382" w:rsidRPr="00F949C0" w:rsidRDefault="00E06382" w:rsidP="00E06382">
      <w:pPr>
        <w:rPr>
          <w:rFonts w:cs="B Titr"/>
          <w:b/>
          <w:bCs/>
          <w:color w:val="D60093"/>
          <w:sz w:val="28"/>
          <w:szCs w:val="28"/>
          <w:rtl/>
        </w:rPr>
      </w:pPr>
      <w:r w:rsidRPr="00F949C0">
        <w:rPr>
          <w:rFonts w:cs="B Titr"/>
          <w:b/>
          <w:bCs/>
          <w:color w:val="D60093"/>
          <w:sz w:val="28"/>
          <w:szCs w:val="28"/>
          <w:rtl/>
        </w:rPr>
        <w:lastRenderedPageBreak/>
        <w:t xml:space="preserve">باورهای نادرست </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tl/>
        </w:rPr>
        <w:t>ویار به معنای ضعیف بودن ماد</w:t>
      </w:r>
      <w:bookmarkStart w:id="0" w:name="_GoBack"/>
      <w:bookmarkEnd w:id="0"/>
      <w:r w:rsidRPr="00E06382">
        <w:rPr>
          <w:rFonts w:cs="B Nazanin"/>
          <w:b/>
          <w:bCs/>
          <w:color w:val="000000" w:themeColor="text1"/>
          <w:sz w:val="28"/>
          <w:szCs w:val="28"/>
          <w:rtl/>
        </w:rPr>
        <w:t>ر نیست</w:t>
      </w:r>
      <w:r w:rsidRPr="00E06382">
        <w:rPr>
          <w:rFonts w:cs="B Nazanin"/>
          <w:b/>
          <w:bCs/>
          <w:color w:val="000000" w:themeColor="text1"/>
          <w:sz w:val="28"/>
          <w:szCs w:val="28"/>
        </w:rPr>
        <w:t xml:space="preserve">. </w:t>
      </w:r>
    </w:p>
    <w:p w:rsidR="00E06382" w:rsidRPr="00E06382" w:rsidRDefault="00E06382" w:rsidP="00E06382">
      <w:pPr>
        <w:rPr>
          <w:rFonts w:cs="B Nazanin"/>
          <w:b/>
          <w:bCs/>
          <w:color w:val="D60093"/>
          <w:sz w:val="28"/>
          <w:szCs w:val="28"/>
        </w:rPr>
      </w:pPr>
      <w:r w:rsidRPr="00E06382">
        <w:rPr>
          <w:rFonts w:cs="B Nazanin"/>
          <w:b/>
          <w:bCs/>
          <w:color w:val="000000" w:themeColor="text1"/>
          <w:sz w:val="28"/>
          <w:szCs w:val="28"/>
          <w:rtl/>
        </w:rPr>
        <w:t>شدت ویار جنسیت جنین را مشخص نمی‌کند</w:t>
      </w:r>
      <w:r w:rsidRPr="00E06382">
        <w:rPr>
          <w:rFonts w:cs="B Nazanin"/>
          <w:b/>
          <w:bCs/>
          <w:color w:val="000000" w:themeColor="text1"/>
          <w:sz w:val="28"/>
          <w:szCs w:val="28"/>
        </w:rPr>
        <w:t>.</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tl/>
        </w:rPr>
        <w:t>گرسنه ماندن باعث بهتر شدن تهوع نمی‌شود؛ بلکه آن را بدتر می‌کند</w:t>
      </w:r>
      <w:r w:rsidRPr="00E06382">
        <w:rPr>
          <w:rFonts w:cs="B Nazanin"/>
          <w:b/>
          <w:bCs/>
          <w:color w:val="000000" w:themeColor="text1"/>
          <w:sz w:val="28"/>
          <w:szCs w:val="28"/>
        </w:rPr>
        <w:t xml:space="preserve">. </w:t>
      </w:r>
    </w:p>
    <w:p w:rsidR="00E06382" w:rsidRDefault="00E06382" w:rsidP="00E06382">
      <w:pPr>
        <w:rPr>
          <w:rFonts w:cs="B Nazanin"/>
          <w:b/>
          <w:bCs/>
          <w:color w:val="000000" w:themeColor="text1"/>
          <w:sz w:val="28"/>
          <w:szCs w:val="28"/>
        </w:rPr>
      </w:pPr>
      <w:r w:rsidRPr="00E06382">
        <w:rPr>
          <w:rFonts w:cs="B Nazanin"/>
          <w:b/>
          <w:bCs/>
          <w:color w:val="000000" w:themeColor="text1"/>
          <w:sz w:val="28"/>
          <w:szCs w:val="28"/>
          <w:rtl/>
        </w:rPr>
        <w:t>مصرف خودسرانه داروهای ضدتهوع در بارداری خطرناک است</w:t>
      </w:r>
      <w:r w:rsidRPr="00E06382">
        <w:rPr>
          <w:rFonts w:cs="B Nazanin"/>
          <w:b/>
          <w:bCs/>
          <w:color w:val="000000" w:themeColor="text1"/>
          <w:sz w:val="28"/>
          <w:szCs w:val="28"/>
        </w:rPr>
        <w:t>.</w:t>
      </w:r>
    </w:p>
    <w:p w:rsidR="00E06382" w:rsidRDefault="00E06382" w:rsidP="00E06382">
      <w:pPr>
        <w:rPr>
          <w:rFonts w:cs="B Nazanin"/>
          <w:b/>
          <w:bCs/>
          <w:color w:val="000000" w:themeColor="text1"/>
          <w:sz w:val="28"/>
          <w:szCs w:val="28"/>
        </w:rPr>
      </w:pPr>
      <w:r w:rsidRPr="00E06382">
        <w:rPr>
          <w:rFonts w:cs="B Nazanin"/>
          <w:b/>
          <w:bCs/>
          <w:color w:val="000000" w:themeColor="text1"/>
          <w:sz w:val="28"/>
          <w:szCs w:val="28"/>
        </w:rPr>
        <w:t xml:space="preserve"> </w:t>
      </w:r>
      <w:r w:rsidRPr="00E06382">
        <w:rPr>
          <w:rFonts w:cs="B Nazanin"/>
          <w:b/>
          <w:bCs/>
          <w:color w:val="000000" w:themeColor="text1"/>
          <w:sz w:val="28"/>
          <w:szCs w:val="28"/>
          <w:rtl/>
        </w:rPr>
        <w:t>به خاطر داشته باشید ویار در بیشتر مادران طبیعی و موقتی است</w:t>
      </w:r>
      <w:r w:rsidRPr="00E06382">
        <w:rPr>
          <w:rFonts w:cs="B Nazanin"/>
          <w:b/>
          <w:bCs/>
          <w:color w:val="000000" w:themeColor="text1"/>
          <w:sz w:val="28"/>
          <w:szCs w:val="28"/>
        </w:rPr>
        <w:t>.</w:t>
      </w:r>
    </w:p>
    <w:p w:rsidR="00E06382" w:rsidRDefault="00E06382" w:rsidP="00E06382">
      <w:pPr>
        <w:rPr>
          <w:rFonts w:cs="B Nazanin"/>
          <w:b/>
          <w:bCs/>
          <w:color w:val="000000" w:themeColor="text1"/>
          <w:sz w:val="28"/>
          <w:szCs w:val="28"/>
        </w:rPr>
      </w:pPr>
      <w:r w:rsidRPr="00E06382">
        <w:rPr>
          <w:rFonts w:cs="B Nazanin"/>
          <w:b/>
          <w:bCs/>
          <w:color w:val="000000" w:themeColor="text1"/>
          <w:sz w:val="28"/>
          <w:szCs w:val="28"/>
        </w:rPr>
        <w:t xml:space="preserve"> </w:t>
      </w:r>
      <w:r w:rsidRPr="00E06382">
        <w:rPr>
          <w:rFonts w:cs="B Nazanin"/>
          <w:b/>
          <w:bCs/>
          <w:color w:val="000000" w:themeColor="text1"/>
          <w:sz w:val="28"/>
          <w:szCs w:val="28"/>
          <w:rtl/>
        </w:rPr>
        <w:t>وعده‌های غذایی کوچک و متعدد بهترین راه کنترل تهوع هستند</w:t>
      </w:r>
      <w:r w:rsidRPr="00E06382">
        <w:rPr>
          <w:rFonts w:cs="B Nazanin"/>
          <w:b/>
          <w:bCs/>
          <w:color w:val="000000" w:themeColor="text1"/>
          <w:sz w:val="28"/>
          <w:szCs w:val="28"/>
        </w:rPr>
        <w:t>.</w:t>
      </w:r>
    </w:p>
    <w:p w:rsidR="00E06382" w:rsidRDefault="00E06382" w:rsidP="00E06382">
      <w:pPr>
        <w:rPr>
          <w:rFonts w:cs="B Nazanin"/>
          <w:b/>
          <w:bCs/>
          <w:color w:val="000000" w:themeColor="text1"/>
          <w:sz w:val="28"/>
          <w:szCs w:val="28"/>
        </w:rPr>
      </w:pPr>
      <w:r w:rsidRPr="00E06382">
        <w:rPr>
          <w:rFonts w:cs="B Nazanin"/>
          <w:b/>
          <w:bCs/>
          <w:color w:val="000000" w:themeColor="text1"/>
          <w:sz w:val="28"/>
          <w:szCs w:val="28"/>
        </w:rPr>
        <w:t xml:space="preserve"> </w:t>
      </w:r>
      <w:r w:rsidRPr="00E06382">
        <w:rPr>
          <w:rFonts w:cs="B Nazanin"/>
          <w:b/>
          <w:bCs/>
          <w:color w:val="000000" w:themeColor="text1"/>
          <w:sz w:val="28"/>
          <w:szCs w:val="28"/>
          <w:rtl/>
        </w:rPr>
        <w:t>مایعات را جرعه‌جرعه و بین وعده‌ها بنوشید</w:t>
      </w:r>
      <w:r w:rsidRPr="00E06382">
        <w:rPr>
          <w:rFonts w:cs="B Nazanin"/>
          <w:b/>
          <w:bCs/>
          <w:color w:val="000000" w:themeColor="text1"/>
          <w:sz w:val="28"/>
          <w:szCs w:val="28"/>
        </w:rPr>
        <w:t>.</w:t>
      </w:r>
    </w:p>
    <w:p w:rsidR="00E06382" w:rsidRDefault="00E06382" w:rsidP="00E06382">
      <w:pPr>
        <w:rPr>
          <w:rFonts w:cs="B Nazanin"/>
          <w:b/>
          <w:bCs/>
          <w:color w:val="000000" w:themeColor="text1"/>
          <w:sz w:val="28"/>
          <w:szCs w:val="28"/>
        </w:rPr>
      </w:pPr>
      <w:r w:rsidRPr="00E06382">
        <w:rPr>
          <w:rFonts w:cs="B Nazanin"/>
          <w:b/>
          <w:bCs/>
          <w:color w:val="000000" w:themeColor="text1"/>
          <w:sz w:val="28"/>
          <w:szCs w:val="28"/>
        </w:rPr>
        <w:t xml:space="preserve"> </w:t>
      </w:r>
      <w:r w:rsidRPr="00E06382">
        <w:rPr>
          <w:rFonts w:cs="B Nazanin"/>
          <w:b/>
          <w:bCs/>
          <w:color w:val="000000" w:themeColor="text1"/>
          <w:sz w:val="28"/>
          <w:szCs w:val="28"/>
          <w:rtl/>
        </w:rPr>
        <w:t>استراحت کافی و دوری از بوهای محرک به کاهش علائم کمک می‌کند</w:t>
      </w:r>
      <w:r w:rsidRPr="00E06382">
        <w:rPr>
          <w:rFonts w:cs="B Nazanin"/>
          <w:b/>
          <w:bCs/>
          <w:color w:val="000000" w:themeColor="text1"/>
          <w:sz w:val="28"/>
          <w:szCs w:val="28"/>
        </w:rPr>
        <w:t>.</w:t>
      </w:r>
    </w:p>
    <w:p w:rsidR="00E06382" w:rsidRDefault="00E06382" w:rsidP="00E06382">
      <w:pPr>
        <w:rPr>
          <w:rFonts w:cs="B Nazanin"/>
          <w:b/>
          <w:bCs/>
          <w:color w:val="000000" w:themeColor="text1"/>
          <w:sz w:val="28"/>
          <w:szCs w:val="28"/>
          <w:rtl/>
        </w:rPr>
      </w:pPr>
      <w:r w:rsidRPr="00E06382">
        <w:rPr>
          <w:rFonts w:cs="B Nazanin"/>
          <w:b/>
          <w:bCs/>
          <w:color w:val="000000" w:themeColor="text1"/>
          <w:sz w:val="28"/>
          <w:szCs w:val="28"/>
        </w:rPr>
        <w:t xml:space="preserve"> </w:t>
      </w:r>
      <w:r w:rsidRPr="00E06382">
        <w:rPr>
          <w:rFonts w:cs="B Nazanin"/>
          <w:b/>
          <w:bCs/>
          <w:color w:val="000000" w:themeColor="text1"/>
          <w:sz w:val="28"/>
          <w:szCs w:val="28"/>
          <w:rtl/>
        </w:rPr>
        <w:t>در صورت شدید شدن تهوع یا استفراغ، حتماً به پزشک یا ماما مراجعه کنید</w:t>
      </w:r>
      <w:r w:rsidRPr="00E06382">
        <w:rPr>
          <w:rFonts w:cs="B Nazanin"/>
          <w:b/>
          <w:bCs/>
          <w:color w:val="000000" w:themeColor="text1"/>
          <w:sz w:val="28"/>
          <w:szCs w:val="28"/>
        </w:rPr>
        <w:t>.</w:t>
      </w:r>
    </w:p>
    <w:p w:rsidR="00F949C0" w:rsidRDefault="00F949C0" w:rsidP="00E06382">
      <w:pPr>
        <w:rPr>
          <w:rFonts w:cs="B Nazanin"/>
          <w:b/>
          <w:bCs/>
          <w:color w:val="000000" w:themeColor="text1"/>
          <w:sz w:val="28"/>
          <w:szCs w:val="28"/>
          <w:rtl/>
        </w:rPr>
      </w:pPr>
    </w:p>
    <w:p w:rsidR="00F949C0" w:rsidRDefault="00F949C0" w:rsidP="00E06382">
      <w:pPr>
        <w:rPr>
          <w:rFonts w:cs="B Nazanin"/>
          <w:b/>
          <w:bCs/>
          <w:color w:val="000000" w:themeColor="text1"/>
          <w:sz w:val="28"/>
          <w:szCs w:val="28"/>
        </w:rPr>
      </w:pPr>
    </w:p>
    <w:p w:rsidR="00F949C0" w:rsidRDefault="00E06382" w:rsidP="00E06382">
      <w:pPr>
        <w:rPr>
          <w:rFonts w:cs="B Nazanin"/>
          <w:b/>
          <w:bCs/>
          <w:color w:val="000000" w:themeColor="text1"/>
          <w:sz w:val="28"/>
          <w:szCs w:val="28"/>
          <w:rtl/>
        </w:rPr>
      </w:pPr>
      <w:r w:rsidRPr="00E06382">
        <w:rPr>
          <w:rFonts w:cs="B Nazanin"/>
          <w:b/>
          <w:bCs/>
          <w:color w:val="000000" w:themeColor="text1"/>
          <w:sz w:val="28"/>
          <w:szCs w:val="28"/>
        </w:rPr>
        <w:t xml:space="preserve"> </w:t>
      </w:r>
      <w:r w:rsidRPr="00E06382">
        <w:rPr>
          <w:rFonts w:cs="B Nazanin"/>
          <w:b/>
          <w:bCs/>
          <w:color w:val="000000" w:themeColor="text1"/>
          <w:sz w:val="28"/>
          <w:szCs w:val="28"/>
          <w:rtl/>
        </w:rPr>
        <w:t>منابع</w:t>
      </w:r>
    </w:p>
    <w:p w:rsidR="00E06382" w:rsidRDefault="00E06382" w:rsidP="00F949C0">
      <w:pPr>
        <w:rPr>
          <w:rFonts w:cs="B Nazanin"/>
          <w:b/>
          <w:bCs/>
          <w:color w:val="000000" w:themeColor="text1"/>
          <w:sz w:val="28"/>
          <w:szCs w:val="28"/>
          <w:rtl/>
        </w:rPr>
      </w:pPr>
      <w:r w:rsidRPr="00E06382">
        <w:rPr>
          <w:rFonts w:cs="B Nazanin"/>
          <w:b/>
          <w:bCs/>
          <w:color w:val="000000" w:themeColor="text1"/>
          <w:sz w:val="28"/>
          <w:szCs w:val="28"/>
          <w:rtl/>
        </w:rPr>
        <w:t xml:space="preserve"> </w:t>
      </w:r>
      <w:r w:rsidRPr="00E06382">
        <w:rPr>
          <w:rFonts w:cs="B Nazanin"/>
          <w:b/>
          <w:bCs/>
          <w:color w:val="000000" w:themeColor="text1"/>
          <w:sz w:val="28"/>
          <w:szCs w:val="28"/>
        </w:rPr>
        <w:t>Williams Obstetrics</w:t>
      </w:r>
      <w:r w:rsidRPr="00E06382">
        <w:rPr>
          <w:rFonts w:cs="B Nazanin"/>
          <w:b/>
          <w:bCs/>
          <w:color w:val="000000" w:themeColor="text1"/>
          <w:sz w:val="28"/>
          <w:szCs w:val="28"/>
          <w:rtl/>
        </w:rPr>
        <w:t>، فصل تهوع و استفراغ بارداری</w:t>
      </w:r>
      <w:r w:rsidRPr="00E06382">
        <w:rPr>
          <w:rFonts w:cs="B Nazanin"/>
          <w:b/>
          <w:bCs/>
          <w:color w:val="000000" w:themeColor="text1"/>
          <w:sz w:val="28"/>
          <w:szCs w:val="28"/>
        </w:rPr>
        <w:t xml:space="preserve">. American College of Obstetricians and Gynecologists. Practice Bulletin No. 189: Nausea and Vomiting of Pregnancy. </w:t>
      </w:r>
      <w:proofErr w:type="spellStart"/>
      <w:r w:rsidRPr="00E06382">
        <w:rPr>
          <w:rFonts w:cs="B Nazanin"/>
          <w:b/>
          <w:bCs/>
          <w:color w:val="000000" w:themeColor="text1"/>
          <w:sz w:val="28"/>
          <w:szCs w:val="28"/>
        </w:rPr>
        <w:t>UpToDate</w:t>
      </w:r>
      <w:proofErr w:type="spellEnd"/>
      <w:r w:rsidRPr="00E06382">
        <w:rPr>
          <w:rFonts w:cs="B Nazanin"/>
          <w:b/>
          <w:bCs/>
          <w:color w:val="000000" w:themeColor="text1"/>
          <w:sz w:val="28"/>
          <w:szCs w:val="28"/>
        </w:rPr>
        <w:t xml:space="preserve">. Nausea and vomiting of pregnancy: Clinical features and diagnosis </w:t>
      </w:r>
      <w:r w:rsidRPr="00E06382">
        <w:rPr>
          <w:rFonts w:cs="B Nazanin"/>
          <w:b/>
          <w:bCs/>
          <w:color w:val="000000" w:themeColor="text1"/>
          <w:sz w:val="28"/>
          <w:szCs w:val="28"/>
          <w:rtl/>
        </w:rPr>
        <w:t>و</w:t>
      </w:r>
      <w:r w:rsidRPr="00E06382">
        <w:rPr>
          <w:rFonts w:cs="B Nazanin"/>
          <w:b/>
          <w:bCs/>
          <w:color w:val="000000" w:themeColor="text1"/>
          <w:sz w:val="28"/>
          <w:szCs w:val="28"/>
        </w:rPr>
        <w:t xml:space="preserve"> Treatment and outcome. Society of Obstetricians and </w:t>
      </w:r>
      <w:proofErr w:type="spellStart"/>
      <w:r w:rsidRPr="00E06382">
        <w:rPr>
          <w:rFonts w:cs="B Nazanin"/>
          <w:b/>
          <w:bCs/>
          <w:color w:val="000000" w:themeColor="text1"/>
          <w:sz w:val="28"/>
          <w:szCs w:val="28"/>
        </w:rPr>
        <w:t>Gynaecologists</w:t>
      </w:r>
      <w:proofErr w:type="spellEnd"/>
      <w:r w:rsidRPr="00E06382">
        <w:rPr>
          <w:rFonts w:cs="B Nazanin"/>
          <w:b/>
          <w:bCs/>
          <w:color w:val="000000" w:themeColor="text1"/>
          <w:sz w:val="28"/>
          <w:szCs w:val="28"/>
        </w:rPr>
        <w:t xml:space="preserve"> of Canada. Guideline: Nausea and Vomiting of Pregnancy. </w:t>
      </w:r>
    </w:p>
    <w:p w:rsidR="00F949C0" w:rsidRPr="00E06382" w:rsidRDefault="00F949C0" w:rsidP="00F949C0">
      <w:pPr>
        <w:rPr>
          <w:rFonts w:cs="B Nazanin"/>
          <w:b/>
          <w:bCs/>
          <w:color w:val="000000" w:themeColor="text1"/>
          <w:sz w:val="28"/>
          <w:szCs w:val="28"/>
        </w:rPr>
      </w:pPr>
    </w:p>
    <w:p w:rsidR="00E06382" w:rsidRPr="00E06382" w:rsidRDefault="00E06382">
      <w:pPr>
        <w:rPr>
          <w:rFonts w:cs="B Nazanin"/>
          <w:b/>
          <w:bCs/>
          <w:color w:val="000000" w:themeColor="text1"/>
          <w:sz w:val="28"/>
          <w:szCs w:val="28"/>
        </w:rPr>
      </w:pPr>
    </w:p>
    <w:sectPr w:rsidR="00E06382" w:rsidRPr="00E06382" w:rsidSect="00E06382">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2  Titr">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382"/>
    <w:rsid w:val="001E00E3"/>
    <w:rsid w:val="00E06382"/>
    <w:rsid w:val="00F63B13"/>
    <w:rsid w:val="00F949C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ecff"/>
      <o:colormenu v:ext="edit" fillcolor="#ccecff"/>
    </o:shapedefaults>
    <o:shapelayout v:ext="edit">
      <o:idmap v:ext="edit" data="1"/>
    </o:shapelayout>
  </w:shapeDefaults>
  <w:decimalSymbol w:val="."/>
  <w:listSeparator w:val="؛"/>
  <w14:docId w14:val="67B68278"/>
  <w15:chartTrackingRefBased/>
  <w15:docId w15:val="{CE2092AA-6C0E-424C-864D-A2304E51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064776">
      <w:bodyDiv w:val="1"/>
      <w:marLeft w:val="0"/>
      <w:marRight w:val="0"/>
      <w:marTop w:val="0"/>
      <w:marBottom w:val="0"/>
      <w:divBdr>
        <w:top w:val="none" w:sz="0" w:space="0" w:color="auto"/>
        <w:left w:val="none" w:sz="0" w:space="0" w:color="auto"/>
        <w:bottom w:val="none" w:sz="0" w:space="0" w:color="auto"/>
        <w:right w:val="none" w:sz="0" w:space="0" w:color="auto"/>
      </w:divBdr>
      <w:divsChild>
        <w:div w:id="329991460">
          <w:marLeft w:val="0"/>
          <w:marRight w:val="0"/>
          <w:marTop w:val="0"/>
          <w:marBottom w:val="0"/>
          <w:divBdr>
            <w:top w:val="none" w:sz="0" w:space="0" w:color="auto"/>
            <w:left w:val="none" w:sz="0" w:space="0" w:color="auto"/>
            <w:bottom w:val="none" w:sz="0" w:space="0" w:color="auto"/>
            <w:right w:val="none" w:sz="0" w:space="0" w:color="auto"/>
          </w:divBdr>
        </w:div>
      </w:divsChild>
    </w:div>
    <w:div w:id="1058938707">
      <w:bodyDiv w:val="1"/>
      <w:marLeft w:val="0"/>
      <w:marRight w:val="0"/>
      <w:marTop w:val="0"/>
      <w:marBottom w:val="0"/>
      <w:divBdr>
        <w:top w:val="none" w:sz="0" w:space="0" w:color="auto"/>
        <w:left w:val="none" w:sz="0" w:space="0" w:color="auto"/>
        <w:bottom w:val="none" w:sz="0" w:space="0" w:color="auto"/>
        <w:right w:val="none" w:sz="0" w:space="0" w:color="auto"/>
      </w:divBdr>
      <w:divsChild>
        <w:div w:id="20522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خانم مقدم نیا</dc:creator>
  <cp:keywords/>
  <dc:description/>
  <cp:lastModifiedBy>خانم مقدم نیا</cp:lastModifiedBy>
  <cp:revision>1</cp:revision>
  <dcterms:created xsi:type="dcterms:W3CDTF">2026-07-08T04:19:00Z</dcterms:created>
  <dcterms:modified xsi:type="dcterms:W3CDTF">2026-07-08T04:31:00Z</dcterms:modified>
</cp:coreProperties>
</file>