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w:body>
    <w:p w:rsidR="00CE0860" w:rsidRDefault="00CE0860" w:rsidP="00CE0860">
      <w:pPr>
        <w:rPr>
          <w:rtl/>
        </w:rPr>
      </w:pPr>
      <w:r w:rsidRPr="00CE0860">
        <w:rPr>
          <w:rFonts w:cs="Arial"/>
          <w:noProof/>
          <w:rtl/>
        </w:rPr>
        <w:drawing>
          <wp:anchor distT="0" distB="0" distL="114300" distR="114300" simplePos="0" relativeHeight="251658240" behindDoc="1" locked="0" layoutInCell="1" allowOverlap="1">
            <wp:simplePos x="0" y="0"/>
            <wp:positionH relativeFrom="column">
              <wp:posOffset>-485546</wp:posOffset>
            </wp:positionH>
            <wp:positionV relativeFrom="paragraph">
              <wp:posOffset>-422880</wp:posOffset>
            </wp:positionV>
            <wp:extent cx="1147287" cy="1057619"/>
            <wp:effectExtent l="0" t="0" r="0" b="0"/>
            <wp:wrapNone/>
            <wp:docPr id="1" name="Picture 1" descr="X:\8 - آموزش سلامت\آموزش به بیمار\آرم جدید 1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8 - آموزش سلامت\آموزش به بیمار\آرم جدید 1403.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7287" cy="105761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E0860" w:rsidRDefault="00CE0860" w:rsidP="00CE0860">
      <w:pPr>
        <w:rPr>
          <w:rtl/>
        </w:rPr>
      </w:pPr>
    </w:p>
    <w:p w:rsidR="00CE0860" w:rsidRDefault="00CE0860" w:rsidP="00CE0860">
      <w:pPr>
        <w:rPr>
          <w:rtl/>
        </w:rPr>
      </w:pPr>
      <w:r>
        <w:rPr>
          <w:noProof/>
        </w:rPr>
        <w:drawing>
          <wp:anchor distT="0" distB="0" distL="114300" distR="114300" simplePos="0" relativeHeight="251659264" behindDoc="1" locked="0" layoutInCell="1" allowOverlap="1">
            <wp:simplePos x="0" y="0"/>
            <wp:positionH relativeFrom="margin">
              <wp:posOffset>-473725</wp:posOffset>
            </wp:positionH>
            <wp:positionV relativeFrom="paragraph">
              <wp:posOffset>144153</wp:posOffset>
            </wp:positionV>
            <wp:extent cx="6720166" cy="8427562"/>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726926" cy="8436039"/>
                    </a:xfrm>
                    <a:prstGeom prst="rect">
                      <a:avLst/>
                    </a:prstGeom>
                  </pic:spPr>
                </pic:pic>
              </a:graphicData>
            </a:graphic>
            <wp14:sizeRelH relativeFrom="margin">
              <wp14:pctWidth>0</wp14:pctWidth>
            </wp14:sizeRelH>
            <wp14:sizeRelV relativeFrom="margin">
              <wp14:pctHeight>0</wp14:pctHeight>
            </wp14:sizeRelV>
          </wp:anchor>
        </w:drawing>
      </w:r>
    </w:p>
    <w:p w:rsidR="00CE0860" w:rsidRDefault="00CE0860" w:rsidP="00CE0860">
      <w:pPr>
        <w:rPr>
          <w:rtl/>
        </w:rPr>
      </w:pPr>
    </w:p>
    <w:p w:rsidR="00CE0860" w:rsidRDefault="00CE0860" w:rsidP="00CE0860">
      <w:pPr>
        <w:rPr>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tl/>
        </w:rPr>
      </w:pPr>
    </w:p>
    <w:p w:rsidR="00CE0860" w:rsidRDefault="00CE0860" w:rsidP="00CE0860">
      <w:pPr>
        <w:rPr>
          <w:rFonts w:cs="B Nazanin"/>
          <w:b/>
          <w:bCs/>
          <w:sz w:val="28"/>
          <w:szCs w:val="28"/>
        </w:rPr>
      </w:pPr>
      <w:r w:rsidRPr="00CE0860">
        <w:rPr>
          <w:rFonts w:cs="B Titr" w:hint="cs"/>
          <w:b/>
          <w:bCs/>
          <w:color w:val="2E74B5" w:themeColor="accent1" w:themeShade="BF"/>
          <w:sz w:val="36"/>
          <w:szCs w:val="36"/>
          <w:rtl/>
        </w:rPr>
        <w:lastRenderedPageBreak/>
        <w:t xml:space="preserve">کیست </w:t>
      </w:r>
      <w:r w:rsidRPr="00CE0860">
        <w:rPr>
          <w:rFonts w:cs="B Titr"/>
          <w:b/>
          <w:bCs/>
          <w:color w:val="2E74B5" w:themeColor="accent1" w:themeShade="BF"/>
          <w:sz w:val="36"/>
          <w:szCs w:val="36"/>
          <w:rtl/>
        </w:rPr>
        <w:t>هیداتیک چیست؟</w:t>
      </w:r>
      <w:r w:rsidRPr="00CE0860">
        <w:rPr>
          <w:rFonts w:cs="B Nazanin"/>
          <w:b/>
          <w:bCs/>
          <w:color w:val="2E74B5" w:themeColor="accent1" w:themeShade="BF"/>
          <w:sz w:val="36"/>
          <w:szCs w:val="36"/>
          <w:rtl/>
        </w:rPr>
        <w:t xml:space="preserve"> </w:t>
      </w:r>
      <w:r w:rsidRPr="00CE0860">
        <w:rPr>
          <w:rFonts w:cs="B Nazanin"/>
          <w:b/>
          <w:bCs/>
          <w:sz w:val="28"/>
          <w:szCs w:val="28"/>
          <w:rtl/>
        </w:rPr>
        <w:t>کیست هیداتیک یک بیماری انگلی است که در اثر انگل «اکینوکوک» ایجاد می‌شود</w:t>
      </w:r>
      <w:r w:rsidRPr="00CE0860">
        <w:rPr>
          <w:rFonts w:cs="B Nazanin"/>
          <w:b/>
          <w:bCs/>
          <w:sz w:val="28"/>
          <w:szCs w:val="28"/>
        </w:rPr>
        <w:t xml:space="preserve">. </w:t>
      </w:r>
      <w:r w:rsidRPr="00CE0860">
        <w:rPr>
          <w:rFonts w:cs="B Nazanin"/>
          <w:b/>
          <w:bCs/>
          <w:sz w:val="28"/>
          <w:szCs w:val="28"/>
          <w:rtl/>
        </w:rPr>
        <w:t>این انگل می‌تواند در اندام‌های مختلف بدن، به‌خصوص کبد و ریه، کیست ایجاد کند</w:t>
      </w:r>
      <w:r w:rsidRPr="00CE0860">
        <w:rPr>
          <w:rFonts w:cs="B Nazanin"/>
          <w:b/>
          <w:bCs/>
          <w:sz w:val="28"/>
          <w:szCs w:val="28"/>
        </w:rPr>
        <w:t xml:space="preserve">. </w:t>
      </w:r>
      <w:r w:rsidRPr="00CE0860">
        <w:rPr>
          <w:rFonts w:cs="B Nazanin"/>
          <w:b/>
          <w:bCs/>
          <w:sz w:val="28"/>
          <w:szCs w:val="28"/>
          <w:rtl/>
        </w:rPr>
        <w:t>درمان بسته به محل، اندازه و شرایط کیست متفاوت است و ممکن است شامل داروی ضدانگلی، تخلیه یا روش‌های مداخله‌ای و در بعضی بیماران جراحی باشد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Titr"/>
          <w:b/>
          <w:bCs/>
          <w:color w:val="2E74B5" w:themeColor="accent1" w:themeShade="BF"/>
          <w:sz w:val="28"/>
          <w:szCs w:val="28"/>
          <w:rtl/>
        </w:rPr>
        <w:t>مراقبت در منزل بعد از ترخیص بعد از ترخیص</w:t>
      </w:r>
      <w:r w:rsidRPr="00CE0860">
        <w:rPr>
          <w:rFonts w:cs="B Nazanin"/>
          <w:b/>
          <w:bCs/>
          <w:sz w:val="28"/>
          <w:szCs w:val="28"/>
          <w:rtl/>
        </w:rPr>
        <w:t>، مهم‌ترین هدف این است که محل جراحی سالم بماند، عفونت ایجاد نشود و بیمار علائم غیرطبیعی را سریع تشخیص دهد</w:t>
      </w:r>
      <w:r w:rsidRPr="00CE0860">
        <w:rPr>
          <w:rFonts w:cs="B Nazanin"/>
          <w:b/>
          <w:bCs/>
          <w:sz w:val="28"/>
          <w:szCs w:val="28"/>
        </w:rPr>
        <w:t xml:space="preserve">. </w:t>
      </w:r>
      <w:r w:rsidRPr="00CE0860">
        <w:rPr>
          <w:rFonts w:cs="B Nazanin"/>
          <w:b/>
          <w:bCs/>
          <w:sz w:val="28"/>
          <w:szCs w:val="28"/>
          <w:rtl/>
        </w:rPr>
        <w:t>داروها را دقیقاً طبق دستور پزشک مصرف کنید</w:t>
      </w:r>
      <w:r w:rsidRPr="00CE0860">
        <w:rPr>
          <w:rFonts w:cs="B Nazanin"/>
          <w:b/>
          <w:bCs/>
          <w:sz w:val="28"/>
          <w:szCs w:val="28"/>
        </w:rPr>
        <w:t xml:space="preserve">. </w:t>
      </w:r>
      <w:r w:rsidRPr="00CE0860">
        <w:rPr>
          <w:rFonts w:cs="B Nazanin"/>
          <w:b/>
          <w:bCs/>
          <w:sz w:val="28"/>
          <w:szCs w:val="28"/>
          <w:rtl/>
        </w:rPr>
        <w:t>استراحت کافی داشته باشید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فعالیت‌های روزانه را به‌تدریج افزایش دهید</w:t>
      </w:r>
      <w:r w:rsidRPr="00CE0860">
        <w:rPr>
          <w:rFonts w:cs="B Nazanin"/>
          <w:b/>
          <w:bCs/>
          <w:sz w:val="28"/>
          <w:szCs w:val="28"/>
        </w:rPr>
        <w:t xml:space="preserve">. </w:t>
      </w:r>
      <w:r w:rsidRPr="00CE0860">
        <w:rPr>
          <w:rFonts w:cs="B Nazanin"/>
          <w:b/>
          <w:bCs/>
          <w:sz w:val="28"/>
          <w:szCs w:val="28"/>
          <w:rtl/>
        </w:rPr>
        <w:t>تا زمان اجازه پزشک از فعالیت سنگین و بلند کردن اجسام سنگین خودداری کنید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غذای سالم و متعادل مصرف کنید</w:t>
      </w:r>
      <w:r w:rsidRPr="00CE0860">
        <w:rPr>
          <w:rFonts w:cs="B Nazanin"/>
          <w:b/>
          <w:bCs/>
          <w:sz w:val="28"/>
          <w:szCs w:val="28"/>
        </w:rPr>
        <w:t xml:space="preserve">. </w:t>
      </w:r>
      <w:r w:rsidRPr="00CE0860">
        <w:rPr>
          <w:rFonts w:cs="B Nazanin"/>
          <w:b/>
          <w:bCs/>
          <w:sz w:val="28"/>
          <w:szCs w:val="28"/>
          <w:rtl/>
        </w:rPr>
        <w:t>مایعات کافی بنوشید؛ مگر اینکه پزشک محدودیت مصرف مایعات داده باشد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از دستکاری محل جراحی خودداری کنید</w:t>
      </w:r>
      <w:r w:rsidRPr="00CE0860">
        <w:rPr>
          <w:rFonts w:cs="B Nazanin"/>
          <w:b/>
          <w:bCs/>
          <w:sz w:val="28"/>
          <w:szCs w:val="28"/>
        </w:rPr>
        <w:t xml:space="preserve">. </w:t>
      </w:r>
      <w:r w:rsidRPr="00CE0860">
        <w:rPr>
          <w:rFonts w:cs="B Nazanin"/>
          <w:b/>
          <w:bCs/>
          <w:sz w:val="28"/>
          <w:szCs w:val="28"/>
          <w:rtl/>
        </w:rPr>
        <w:t>محل زخم را تمیز و خشک نگه دارید</w:t>
      </w:r>
      <w:r w:rsidRPr="00CE0860">
        <w:rPr>
          <w:rFonts w:cs="B Nazanin"/>
          <w:b/>
          <w:bCs/>
          <w:sz w:val="28"/>
          <w:szCs w:val="28"/>
        </w:rPr>
        <w:t xml:space="preserve">. </w:t>
      </w:r>
      <w:r w:rsidRPr="00CE0860">
        <w:rPr>
          <w:rFonts w:cs="B Nazanin"/>
          <w:b/>
          <w:bCs/>
          <w:sz w:val="28"/>
          <w:szCs w:val="28"/>
          <w:rtl/>
        </w:rPr>
        <w:t>مراقبت از پانسمان نوع پانسمان به محل جراحی و نوع عمل بستگی دارد؛ بنابراین دستور جراح یا پرستار را دقیقاً رعایت کنید</w:t>
      </w:r>
      <w:r w:rsidRPr="00CE0860">
        <w:rPr>
          <w:rFonts w:cs="B Nazanin"/>
          <w:b/>
          <w:bCs/>
          <w:sz w:val="28"/>
          <w:szCs w:val="28"/>
        </w:rPr>
        <w:t>.</w:t>
      </w:r>
    </w:p>
    <w:p w:rsidR="00CE0860" w:rsidRDefault="00CE0860" w:rsidP="00CE0860">
      <w:pPr>
        <w:rPr>
          <w:rFonts w:cs="B Nazanin"/>
          <w:b/>
          <w:bCs/>
          <w:color w:val="2E74B5" w:themeColor="accent1" w:themeShade="BF"/>
          <w:sz w:val="32"/>
          <w:szCs w:val="32"/>
        </w:rPr>
      </w:pPr>
      <w:r w:rsidRPr="00CE0860">
        <w:rPr>
          <w:rFonts w:cs="B Titr"/>
          <w:b/>
          <w:bCs/>
          <w:color w:val="2E74B5" w:themeColor="accent1" w:themeShade="BF"/>
          <w:sz w:val="32"/>
          <w:szCs w:val="32"/>
        </w:rPr>
        <w:t xml:space="preserve"> </w:t>
      </w:r>
      <w:r w:rsidRPr="00CE0860">
        <w:rPr>
          <w:rFonts w:cs="B Titr"/>
          <w:b/>
          <w:bCs/>
          <w:color w:val="2E74B5" w:themeColor="accent1" w:themeShade="BF"/>
          <w:sz w:val="32"/>
          <w:szCs w:val="32"/>
          <w:rtl/>
        </w:rPr>
        <w:t>هنگام تعویض پانسمان</w:t>
      </w:r>
      <w:r>
        <w:rPr>
          <w:rFonts w:cs="B Titr"/>
          <w:b/>
          <w:bCs/>
          <w:color w:val="2E74B5" w:themeColor="accent1" w:themeShade="BF"/>
          <w:sz w:val="32"/>
          <w:szCs w:val="32"/>
        </w:rPr>
        <w:t xml:space="preserve"> </w:t>
      </w:r>
      <w:r w:rsidRPr="00CE0860">
        <w:rPr>
          <w:rFonts w:cs="B Titr"/>
          <w:b/>
          <w:bCs/>
          <w:color w:val="2E74B5" w:themeColor="accent1" w:themeShade="BF"/>
          <w:sz w:val="32"/>
          <w:szCs w:val="32"/>
        </w:rPr>
        <w:t>:</w:t>
      </w:r>
    </w:p>
    <w:p w:rsidR="00CE0860" w:rsidRDefault="00CE0860" w:rsidP="00CE0860">
      <w:pPr>
        <w:rPr>
          <w:rFonts w:cs="B Nazanin"/>
          <w:b/>
          <w:bCs/>
          <w:sz w:val="28"/>
          <w:szCs w:val="28"/>
        </w:rPr>
      </w:pPr>
      <w:r w:rsidRPr="00CE0860">
        <w:rPr>
          <w:rFonts w:cs="B Nazanin"/>
          <w:b/>
          <w:bCs/>
          <w:color w:val="2E74B5" w:themeColor="accent1" w:themeShade="BF"/>
          <w:sz w:val="32"/>
          <w:szCs w:val="32"/>
        </w:rPr>
        <w:t xml:space="preserve"> </w:t>
      </w:r>
      <w:r w:rsidRPr="00CE0860">
        <w:rPr>
          <w:rFonts w:cs="B Nazanin"/>
          <w:b/>
          <w:bCs/>
          <w:sz w:val="28"/>
          <w:szCs w:val="28"/>
          <w:rtl/>
        </w:rPr>
        <w:t>ابتدا دست‌ها را با آب و صابون به‌خوبی بشویید</w:t>
      </w:r>
      <w:r w:rsidRPr="00CE0860">
        <w:rPr>
          <w:rFonts w:cs="B Nazanin"/>
          <w:b/>
          <w:bCs/>
          <w:sz w:val="28"/>
          <w:szCs w:val="28"/>
        </w:rPr>
        <w:t xml:space="preserve">. </w:t>
      </w:r>
      <w:r>
        <w:rPr>
          <w:rFonts w:cs="B Nazanin" w:hint="cs"/>
          <w:b/>
          <w:bCs/>
          <w:sz w:val="28"/>
          <w:szCs w:val="28"/>
          <w:rtl/>
        </w:rPr>
        <w:t xml:space="preserve">   </w:t>
      </w:r>
      <w:r w:rsidRPr="00CE0860">
        <w:rPr>
          <w:rFonts w:cs="B Nazanin"/>
          <w:b/>
          <w:bCs/>
          <w:sz w:val="28"/>
          <w:szCs w:val="28"/>
          <w:rtl/>
        </w:rPr>
        <w:t>وسایل پانسمان را روی سطح تمیز آماده کنید</w:t>
      </w:r>
      <w:r w:rsidRPr="00CE0860">
        <w:rPr>
          <w:rFonts w:cs="B Nazanin"/>
          <w:b/>
          <w:bCs/>
          <w:sz w:val="28"/>
          <w:szCs w:val="28"/>
        </w:rPr>
        <w:t xml:space="preserve">. </w:t>
      </w:r>
      <w:r w:rsidRPr="00CE0860">
        <w:rPr>
          <w:rFonts w:cs="B Nazanin"/>
          <w:b/>
          <w:bCs/>
          <w:sz w:val="28"/>
          <w:szCs w:val="28"/>
          <w:rtl/>
        </w:rPr>
        <w:t>پانسمان قبلی را با آرامش و بدون کشیدن زخم بردارید</w:t>
      </w:r>
      <w:r w:rsidRPr="00CE0860">
        <w:rPr>
          <w:rFonts w:cs="B Nazanin"/>
          <w:b/>
          <w:bCs/>
          <w:sz w:val="28"/>
          <w:szCs w:val="28"/>
        </w:rPr>
        <w:t xml:space="preserve">. </w:t>
      </w:r>
      <w:r>
        <w:rPr>
          <w:rFonts w:cs="B Nazanin" w:hint="cs"/>
          <w:b/>
          <w:bCs/>
          <w:sz w:val="28"/>
          <w:szCs w:val="28"/>
          <w:rtl/>
        </w:rPr>
        <w:t xml:space="preserve">   </w:t>
      </w:r>
      <w:r w:rsidRPr="00CE0860">
        <w:rPr>
          <w:rFonts w:cs="B Nazanin"/>
          <w:b/>
          <w:bCs/>
          <w:sz w:val="28"/>
          <w:szCs w:val="28"/>
          <w:rtl/>
        </w:rPr>
        <w:t>محل زخم را از نظر قرمزی، تورم، خونریزی و ترشح بررسی کنید</w:t>
      </w:r>
      <w:r>
        <w:rPr>
          <w:rFonts w:cs="B Nazanin"/>
          <w:b/>
          <w:bCs/>
          <w:sz w:val="28"/>
          <w:szCs w:val="28"/>
        </w:rPr>
        <w:t xml:space="preserve">  </w:t>
      </w:r>
      <w:r w:rsidRPr="00CE0860">
        <w:rPr>
          <w:rFonts w:cs="B Nazanin"/>
          <w:b/>
          <w:bCs/>
          <w:sz w:val="28"/>
          <w:szCs w:val="28"/>
        </w:rPr>
        <w:t xml:space="preserve">. </w:t>
      </w:r>
      <w:r w:rsidRPr="00CE0860">
        <w:rPr>
          <w:rFonts w:cs="B Nazanin"/>
          <w:b/>
          <w:bCs/>
          <w:sz w:val="28"/>
          <w:szCs w:val="28"/>
          <w:rtl/>
        </w:rPr>
        <w:t>زخم را فقط با ماده‌ای که پزشک یا پرستار توصیه کرده تمیز کنید</w:t>
      </w:r>
      <w:r w:rsidRPr="00CE0860">
        <w:rPr>
          <w:rFonts w:cs="B Nazanin"/>
          <w:b/>
          <w:bCs/>
          <w:sz w:val="28"/>
          <w:szCs w:val="28"/>
        </w:rPr>
        <w:t xml:space="preserve">. </w:t>
      </w:r>
      <w:r w:rsidRPr="00CE0860">
        <w:rPr>
          <w:rFonts w:cs="B Nazanin"/>
          <w:b/>
          <w:bCs/>
          <w:sz w:val="28"/>
          <w:szCs w:val="28"/>
          <w:rtl/>
        </w:rPr>
        <w:t>اطراف زخم را به‌آرامی خشک کنید و از مالش دادن محل خودداری کنید</w:t>
      </w:r>
      <w:r>
        <w:rPr>
          <w:rFonts w:cs="B Nazanin"/>
          <w:b/>
          <w:bCs/>
          <w:sz w:val="28"/>
          <w:szCs w:val="28"/>
        </w:rPr>
        <w:t xml:space="preserve">  </w:t>
      </w:r>
      <w:r w:rsidRPr="00CE0860">
        <w:rPr>
          <w:rFonts w:cs="B Nazanin"/>
          <w:b/>
          <w:bCs/>
          <w:sz w:val="28"/>
          <w:szCs w:val="28"/>
        </w:rPr>
        <w:t xml:space="preserve">. </w:t>
      </w:r>
      <w:r w:rsidRPr="00CE0860">
        <w:rPr>
          <w:rFonts w:cs="B Nazanin"/>
          <w:b/>
          <w:bCs/>
          <w:sz w:val="28"/>
          <w:szCs w:val="28"/>
          <w:rtl/>
        </w:rPr>
        <w:t>پانسمان استریل جدید را طبق آموزش روی زخم قرار دهید</w:t>
      </w:r>
      <w:r w:rsidRPr="00CE0860">
        <w:rPr>
          <w:rFonts w:cs="B Nazanin"/>
          <w:b/>
          <w:bCs/>
          <w:sz w:val="28"/>
          <w:szCs w:val="28"/>
        </w:rPr>
        <w:t xml:space="preserve">. </w:t>
      </w:r>
      <w:r w:rsidRPr="00CE0860">
        <w:rPr>
          <w:rFonts w:cs="B Nazanin"/>
          <w:b/>
          <w:bCs/>
          <w:sz w:val="28"/>
          <w:szCs w:val="28"/>
          <w:rtl/>
        </w:rPr>
        <w:t>پانسمان را محکم نبندید؛ مگر اینکه روش خاصی توسط تیم درمان آموزش داده شده باشد</w:t>
      </w:r>
      <w:r w:rsidRPr="00CE0860">
        <w:rPr>
          <w:rFonts w:cs="B Nazanin"/>
          <w:b/>
          <w:bCs/>
          <w:sz w:val="28"/>
          <w:szCs w:val="28"/>
        </w:rPr>
        <w:t xml:space="preserve">. </w:t>
      </w:r>
      <w:r w:rsidRPr="00CE0860">
        <w:rPr>
          <w:rFonts w:cs="B Nazanin"/>
          <w:b/>
          <w:bCs/>
          <w:sz w:val="28"/>
          <w:szCs w:val="28"/>
          <w:rtl/>
        </w:rPr>
        <w:t>در پایان، دست‌ها را دوباره بشویید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Titr"/>
          <w:b/>
          <w:bCs/>
          <w:color w:val="C00000"/>
          <w:sz w:val="28"/>
          <w:szCs w:val="28"/>
          <w:rtl/>
        </w:rPr>
        <w:t>نکته مهم</w:t>
      </w:r>
      <w:r w:rsidRPr="00CE0860">
        <w:rPr>
          <w:rFonts w:cs="B Nazanin"/>
          <w:b/>
          <w:bCs/>
          <w:color w:val="C00000"/>
          <w:sz w:val="28"/>
          <w:szCs w:val="28"/>
          <w:rtl/>
        </w:rPr>
        <w:t xml:space="preserve"> </w:t>
      </w:r>
      <w:r w:rsidRPr="00CE0860">
        <w:rPr>
          <w:rFonts w:cs="B Nazanin"/>
          <w:b/>
          <w:bCs/>
          <w:sz w:val="28"/>
          <w:szCs w:val="28"/>
          <w:rtl/>
        </w:rPr>
        <w:t>اگر پانسمان خیس، کثیف یا آغشته به ترشحات شد، طبق دستور تیم درمان آن را تعویض کنید</w:t>
      </w:r>
      <w:r w:rsidRPr="00CE0860">
        <w:rPr>
          <w:rFonts w:cs="B Nazanin"/>
          <w:b/>
          <w:bCs/>
          <w:sz w:val="28"/>
          <w:szCs w:val="28"/>
        </w:rPr>
        <w:t xml:space="preserve">. </w:t>
      </w:r>
      <w:r w:rsidRPr="00CE0860">
        <w:rPr>
          <w:rFonts w:cs="B Nazanin"/>
          <w:b/>
          <w:bCs/>
          <w:sz w:val="28"/>
          <w:szCs w:val="28"/>
          <w:rtl/>
        </w:rPr>
        <w:t>اگر بیمار درن یا لوله تخلیه دارد، آن را دستکاری یا خارج نکنید و مراقبت از آن را دقیقاً طبق آموزش بیمارستان انجام دهید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Titr"/>
          <w:b/>
          <w:bCs/>
          <w:color w:val="C00000"/>
          <w:sz w:val="28"/>
          <w:szCs w:val="28"/>
          <w:rtl/>
        </w:rPr>
        <w:t>پیشگیری از عفونت زخم</w:t>
      </w:r>
      <w:r>
        <w:rPr>
          <w:rFonts w:cs="B Nazanin" w:hint="cs"/>
          <w:b/>
          <w:bCs/>
          <w:color w:val="C00000"/>
          <w:sz w:val="28"/>
          <w:szCs w:val="28"/>
          <w:rtl/>
        </w:rPr>
        <w:t xml:space="preserve"> : </w:t>
      </w:r>
      <w:r w:rsidRPr="00CE0860">
        <w:rPr>
          <w:rFonts w:cs="B Nazanin"/>
          <w:b/>
          <w:bCs/>
          <w:color w:val="C00000"/>
          <w:sz w:val="28"/>
          <w:szCs w:val="28"/>
          <w:rtl/>
        </w:rPr>
        <w:t xml:space="preserve"> </w:t>
      </w:r>
      <w:r w:rsidRPr="00CE0860">
        <w:rPr>
          <w:rFonts w:cs="B Nazanin"/>
          <w:b/>
          <w:bCs/>
          <w:sz w:val="28"/>
          <w:szCs w:val="28"/>
          <w:rtl/>
        </w:rPr>
        <w:t>برای جلوگیری از عفونت</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lastRenderedPageBreak/>
        <w:t xml:space="preserve"> </w:t>
      </w:r>
      <w:r w:rsidRPr="00CE0860">
        <w:rPr>
          <w:rFonts w:cs="B Nazanin"/>
          <w:b/>
          <w:bCs/>
          <w:sz w:val="28"/>
          <w:szCs w:val="28"/>
          <w:rtl/>
        </w:rPr>
        <w:t>قبل و بعد از تماس با زخم دست‌ها را بشویید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زخم را با دست لمس نکنید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پانسمان را با دست آلوده لمس نکنید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از حوله و وسایل شخصی مشترک استفاده نکنید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محل زخم را تمیز و خشک نگه دارید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لباس تمیز و راحت بپوشید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بدون تجویز پزشک روی زخم پماد، کرم، پودر، الکل یا مواد ضدعفونی‌کننده نزنید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پانسمان و وسایل زخم را در محل تمیز نگهداری کنید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مراقبت از زخم بعد از حمام زمان شروع حمام و اینکه زخم اجازه خیس شدن دارد یا خیر، به نوع عمل و نظر جراح بستگی دارد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اگر پزشک اجازه استحمام داده است</w:t>
      </w:r>
      <w:r w:rsidRPr="00CE0860">
        <w:rPr>
          <w:rFonts w:cs="B Nazanin"/>
          <w:b/>
          <w:bCs/>
          <w:sz w:val="28"/>
          <w:szCs w:val="28"/>
        </w:rPr>
        <w:t xml:space="preserve">: </w:t>
      </w:r>
      <w:r>
        <w:rPr>
          <w:rFonts w:cs="B Nazanin" w:hint="cs"/>
          <w:b/>
          <w:bCs/>
          <w:sz w:val="28"/>
          <w:szCs w:val="28"/>
          <w:rtl/>
        </w:rPr>
        <w:t xml:space="preserve">  </w:t>
      </w:r>
      <w:r w:rsidRPr="00CE0860">
        <w:rPr>
          <w:rFonts w:cs="B Nazanin"/>
          <w:b/>
          <w:bCs/>
          <w:sz w:val="28"/>
          <w:szCs w:val="28"/>
          <w:rtl/>
        </w:rPr>
        <w:t>زخم را با فشار آب مستقیم نشویید</w:t>
      </w:r>
      <w:r w:rsidRPr="00CE0860">
        <w:rPr>
          <w:rFonts w:cs="B Nazanin"/>
          <w:b/>
          <w:bCs/>
          <w:sz w:val="28"/>
          <w:szCs w:val="28"/>
        </w:rPr>
        <w:t xml:space="preserve">. </w:t>
      </w:r>
      <w:r w:rsidRPr="00CE0860">
        <w:rPr>
          <w:rFonts w:cs="B Nazanin"/>
          <w:b/>
          <w:bCs/>
          <w:sz w:val="28"/>
          <w:szCs w:val="28"/>
          <w:rtl/>
        </w:rPr>
        <w:t>زخم را نمالید</w:t>
      </w:r>
      <w:r w:rsidRPr="00CE0860">
        <w:rPr>
          <w:rFonts w:cs="B Nazanin"/>
          <w:b/>
          <w:bCs/>
          <w:sz w:val="28"/>
          <w:szCs w:val="28"/>
        </w:rPr>
        <w:t xml:space="preserve">. </w:t>
      </w:r>
      <w:r w:rsidRPr="00CE0860">
        <w:rPr>
          <w:rFonts w:cs="B Nazanin"/>
          <w:b/>
          <w:bCs/>
          <w:sz w:val="28"/>
          <w:szCs w:val="28"/>
          <w:rtl/>
        </w:rPr>
        <w:t>بعد از حمام، محل را به‌آرامی خشک کنید</w:t>
      </w:r>
      <w:r w:rsidRPr="00CE0860">
        <w:rPr>
          <w:rFonts w:cs="B Nazanin"/>
          <w:b/>
          <w:bCs/>
          <w:sz w:val="28"/>
          <w:szCs w:val="28"/>
        </w:rPr>
        <w:t xml:space="preserve">. </w:t>
      </w:r>
      <w:r w:rsidRPr="00CE0860">
        <w:rPr>
          <w:rFonts w:cs="B Nazanin"/>
          <w:b/>
          <w:bCs/>
          <w:sz w:val="28"/>
          <w:szCs w:val="28"/>
          <w:rtl/>
        </w:rPr>
        <w:t>اگر پانسمان باید خشک بماند، طبق دستور پزشک از خیس شدن آن جلوگیری کنید</w:t>
      </w:r>
      <w:r w:rsidRPr="00CE0860">
        <w:rPr>
          <w:rFonts w:cs="B Nazanin"/>
          <w:b/>
          <w:bCs/>
          <w:sz w:val="28"/>
          <w:szCs w:val="28"/>
        </w:rPr>
        <w:t xml:space="preserve">. </w:t>
      </w:r>
      <w:r w:rsidRPr="00CE0860">
        <w:rPr>
          <w:rFonts w:cs="B Nazanin"/>
          <w:b/>
          <w:bCs/>
          <w:sz w:val="28"/>
          <w:szCs w:val="28"/>
          <w:rtl/>
        </w:rPr>
        <w:t>تا زمانی که پزشک اجازه نداده، از استخر، وان و شنا خودداری کنید</w:t>
      </w:r>
      <w:r w:rsidRPr="00CE0860">
        <w:rPr>
          <w:rFonts w:cs="B Nazanin"/>
          <w:b/>
          <w:bCs/>
          <w:sz w:val="28"/>
          <w:szCs w:val="28"/>
        </w:rPr>
        <w:t xml:space="preserve">. </w:t>
      </w:r>
      <w:r w:rsidRPr="00CE0860">
        <w:rPr>
          <w:rFonts w:cs="B Nazanin"/>
          <w:b/>
          <w:bCs/>
          <w:sz w:val="28"/>
          <w:szCs w:val="28"/>
          <w:rtl/>
        </w:rPr>
        <w:t>تغذیه در منزل برای کمک به ترمیم زخم، تغذیه مناسب اهمیت دارد</w:t>
      </w:r>
      <w:r w:rsidRPr="00CE0860">
        <w:rPr>
          <w:rFonts w:cs="B Nazanin"/>
          <w:b/>
          <w:bCs/>
          <w:sz w:val="28"/>
          <w:szCs w:val="28"/>
        </w:rPr>
        <w:t>.</w:t>
      </w:r>
    </w:p>
    <w:p w:rsidR="00CE0860" w:rsidRDefault="00CE0860" w:rsidP="00CE0860">
      <w:pPr>
        <w:rPr>
          <w:rFonts w:cs="B Nazanin"/>
          <w:b/>
          <w:bCs/>
          <w:sz w:val="28"/>
          <w:szCs w:val="28"/>
        </w:rPr>
      </w:pPr>
      <w:r w:rsidRPr="00CE0860">
        <w:rPr>
          <w:rFonts w:cs="B Nazanin"/>
          <w:b/>
          <w:bCs/>
          <w:sz w:val="28"/>
          <w:szCs w:val="28"/>
        </w:rPr>
        <w:t xml:space="preserve"> </w:t>
      </w:r>
      <w:r w:rsidRPr="00CE0860">
        <w:rPr>
          <w:rFonts w:cs="B Nazanin"/>
          <w:b/>
          <w:bCs/>
          <w:sz w:val="28"/>
          <w:szCs w:val="28"/>
          <w:rtl/>
        </w:rPr>
        <w:t>مصرف مواد غذایی حاوی پروتئین مانند</w:t>
      </w:r>
      <w:r w:rsidRPr="00CE0860">
        <w:rPr>
          <w:rFonts w:cs="B Nazanin"/>
          <w:b/>
          <w:bCs/>
          <w:sz w:val="28"/>
          <w:szCs w:val="28"/>
        </w:rPr>
        <w:t xml:space="preserve">: </w:t>
      </w:r>
      <w:r>
        <w:rPr>
          <w:rFonts w:cs="B Nazanin" w:hint="cs"/>
          <w:b/>
          <w:bCs/>
          <w:sz w:val="28"/>
          <w:szCs w:val="28"/>
          <w:rtl/>
        </w:rPr>
        <w:t xml:space="preserve"> </w:t>
      </w:r>
      <w:r w:rsidRPr="00CE0860">
        <w:rPr>
          <w:rFonts w:cs="B Nazanin"/>
          <w:b/>
          <w:bCs/>
          <w:sz w:val="28"/>
          <w:szCs w:val="28"/>
          <w:rtl/>
        </w:rPr>
        <w:t>تخم‌مرغ مرغ و ماهی گوشت حبوبات لبنیات و همچنین مصرف میوه و سبزیجات می‌تواند به تأمین مواد مغذی مورد نیاز بدن کمک کند</w:t>
      </w:r>
      <w:r w:rsidRPr="00CE0860">
        <w:rPr>
          <w:rFonts w:cs="B Nazanin"/>
          <w:b/>
          <w:bCs/>
          <w:sz w:val="28"/>
          <w:szCs w:val="28"/>
        </w:rPr>
        <w:t xml:space="preserve">. </w:t>
      </w:r>
      <w:r w:rsidRPr="00CE0860">
        <w:rPr>
          <w:rFonts w:cs="B Nazanin"/>
          <w:b/>
          <w:bCs/>
          <w:sz w:val="28"/>
          <w:szCs w:val="28"/>
          <w:rtl/>
        </w:rPr>
        <w:t>در صورت نداشتن محدودیت پزشکی، مصرف آب و مایعات کافی نیز توصیه می‌شود</w:t>
      </w:r>
      <w:r w:rsidRPr="00CE0860">
        <w:rPr>
          <w:rFonts w:cs="B Nazanin"/>
          <w:b/>
          <w:bCs/>
          <w:sz w:val="28"/>
          <w:szCs w:val="28"/>
        </w:rPr>
        <w:t xml:space="preserve">. </w:t>
      </w:r>
      <w:r w:rsidRPr="00CE0860">
        <w:rPr>
          <w:rFonts w:cs="B Nazanin"/>
          <w:b/>
          <w:bCs/>
          <w:sz w:val="28"/>
          <w:szCs w:val="28"/>
          <w:rtl/>
        </w:rPr>
        <w:t>مصرف دارو داروهای تجویزشده، به‌خصوص داروهای ضدانگلی یا آنتی‌بیوتیک‌ها، باید دقیقاً طبق دستور پزشک مصرف شوند</w:t>
      </w:r>
      <w:r w:rsidRPr="00CE0860">
        <w:rPr>
          <w:rFonts w:cs="B Nazanin"/>
          <w:b/>
          <w:bCs/>
          <w:sz w:val="28"/>
          <w:szCs w:val="28"/>
        </w:rPr>
        <w:t xml:space="preserve">. </w:t>
      </w:r>
      <w:r w:rsidRPr="00CE0860">
        <w:rPr>
          <w:rFonts w:cs="B Nazanin"/>
          <w:b/>
          <w:bCs/>
          <w:sz w:val="28"/>
          <w:szCs w:val="28"/>
          <w:rtl/>
        </w:rPr>
        <w:t>دارو را خودسرانه قطع نکنید، حتی اگر حالتان بهتر شده باشد</w:t>
      </w:r>
      <w:r w:rsidRPr="00CE0860">
        <w:rPr>
          <w:rFonts w:cs="B Nazanin"/>
          <w:b/>
          <w:bCs/>
          <w:sz w:val="28"/>
          <w:szCs w:val="28"/>
        </w:rPr>
        <w:t xml:space="preserve">. </w:t>
      </w:r>
      <w:r w:rsidRPr="00CE0860">
        <w:rPr>
          <w:rFonts w:cs="B Nazanin"/>
          <w:b/>
          <w:bCs/>
          <w:sz w:val="28"/>
          <w:szCs w:val="28"/>
          <w:rtl/>
        </w:rPr>
        <w:t>در صورت بروز عوارض غیرمعمول پس از مصرف دارو، با پزشک یا مرکز درمانی تماس بگیرید</w:t>
      </w:r>
      <w:r w:rsidRPr="00CE0860">
        <w:rPr>
          <w:rFonts w:cs="B Nazanin"/>
          <w:b/>
          <w:bCs/>
          <w:sz w:val="28"/>
          <w:szCs w:val="28"/>
        </w:rPr>
        <w:t xml:space="preserve">. </w:t>
      </w:r>
      <w:r w:rsidRPr="00CE0860">
        <w:rPr>
          <w:rFonts w:cs="B Nazanin"/>
          <w:b/>
          <w:bCs/>
          <w:sz w:val="28"/>
          <w:szCs w:val="28"/>
          <w:rtl/>
        </w:rPr>
        <w:t>فعالیت و استراحت بعد از عمل، استراحت کافی داشته باشید؛ اما بی‌حرکتی طولانی‌مدت نیز مناسب نیست</w:t>
      </w:r>
      <w:r w:rsidRPr="00CE0860">
        <w:rPr>
          <w:rFonts w:cs="B Nazanin"/>
          <w:b/>
          <w:bCs/>
          <w:sz w:val="28"/>
          <w:szCs w:val="28"/>
        </w:rPr>
        <w:t>.</w:t>
      </w:r>
    </w:p>
    <w:p w:rsidR="004C6C03" w:rsidRDefault="00CE0860" w:rsidP="00CE0860">
      <w:pPr>
        <w:rPr>
          <w:rFonts w:cs="B Nazanin"/>
          <w:b/>
          <w:bCs/>
          <w:sz w:val="28"/>
          <w:szCs w:val="28"/>
          <w:rtl/>
        </w:rPr>
      </w:pPr>
      <w:r w:rsidRPr="00CE0860">
        <w:rPr>
          <w:rFonts w:cs="B Nazanin"/>
          <w:b/>
          <w:bCs/>
          <w:sz w:val="28"/>
          <w:szCs w:val="28"/>
        </w:rPr>
        <w:t xml:space="preserve"> </w:t>
      </w:r>
      <w:r w:rsidRPr="004C6C03">
        <w:rPr>
          <w:rFonts w:cs="B Titr"/>
          <w:b/>
          <w:bCs/>
          <w:color w:val="2E74B5" w:themeColor="accent1" w:themeShade="BF"/>
          <w:sz w:val="28"/>
          <w:szCs w:val="28"/>
          <w:rtl/>
        </w:rPr>
        <w:t>در صورت اجازه پزشک</w:t>
      </w:r>
      <w:r w:rsidRPr="004C6C03">
        <w:rPr>
          <w:rFonts w:cs="B Nazanin"/>
          <w:b/>
          <w:bCs/>
          <w:color w:val="2E74B5" w:themeColor="accent1" w:themeShade="BF"/>
          <w:sz w:val="28"/>
          <w:szCs w:val="28"/>
        </w:rPr>
        <w:t xml:space="preserve"> </w:t>
      </w:r>
      <w:r w:rsidRPr="00CE0860">
        <w:rPr>
          <w:rFonts w:cs="B Nazanin"/>
          <w:b/>
          <w:bCs/>
          <w:sz w:val="28"/>
          <w:szCs w:val="28"/>
        </w:rPr>
        <w:t xml:space="preserve">: </w:t>
      </w:r>
      <w:r w:rsidRPr="00CE0860">
        <w:rPr>
          <w:rFonts w:cs="B Nazanin"/>
          <w:b/>
          <w:bCs/>
          <w:sz w:val="28"/>
          <w:szCs w:val="28"/>
          <w:rtl/>
        </w:rPr>
        <w:t>راه رفتن سبک را به‌تدریج شروع کنید</w:t>
      </w:r>
      <w:r w:rsidRPr="00CE0860">
        <w:rPr>
          <w:rFonts w:cs="B Nazanin"/>
          <w:b/>
          <w:bCs/>
          <w:sz w:val="28"/>
          <w:szCs w:val="28"/>
        </w:rPr>
        <w:t xml:space="preserve">. </w:t>
      </w:r>
      <w:r w:rsidRPr="00CE0860">
        <w:rPr>
          <w:rFonts w:cs="B Nazanin"/>
          <w:b/>
          <w:bCs/>
          <w:sz w:val="28"/>
          <w:szCs w:val="28"/>
          <w:rtl/>
        </w:rPr>
        <w:t>از فعالیت‌هایی که باعث کشش یا فشار روی محل جراحی می‌شوند خودداری کنید</w:t>
      </w:r>
      <w:r w:rsidRPr="00CE0860">
        <w:rPr>
          <w:rFonts w:cs="B Nazanin"/>
          <w:b/>
          <w:bCs/>
          <w:sz w:val="28"/>
          <w:szCs w:val="28"/>
        </w:rPr>
        <w:t xml:space="preserve">. </w:t>
      </w:r>
      <w:r w:rsidRPr="00CE0860">
        <w:rPr>
          <w:rFonts w:cs="B Nazanin"/>
          <w:b/>
          <w:bCs/>
          <w:sz w:val="28"/>
          <w:szCs w:val="28"/>
          <w:rtl/>
        </w:rPr>
        <w:t>تا زمان اجازه پزشک ورزش سنگین انجام ندهید</w:t>
      </w:r>
      <w:r w:rsidRPr="00CE0860">
        <w:rPr>
          <w:rFonts w:cs="B Nazanin"/>
          <w:b/>
          <w:bCs/>
          <w:sz w:val="28"/>
          <w:szCs w:val="28"/>
        </w:rPr>
        <w:t xml:space="preserve">. </w:t>
      </w:r>
      <w:r w:rsidRPr="00CE0860">
        <w:rPr>
          <w:rFonts w:cs="B Nazanin"/>
          <w:b/>
          <w:bCs/>
          <w:sz w:val="28"/>
          <w:szCs w:val="28"/>
          <w:rtl/>
        </w:rPr>
        <w:t>زمان بازگشت به فعالیت معمول به نوع عمل و محل کیست بستگی دارد</w:t>
      </w:r>
      <w:r w:rsidRPr="00CE0860">
        <w:rPr>
          <w:rFonts w:cs="B Nazanin"/>
          <w:b/>
          <w:bCs/>
          <w:sz w:val="28"/>
          <w:szCs w:val="28"/>
        </w:rPr>
        <w:t xml:space="preserve">. </w:t>
      </w:r>
      <w:r w:rsidRPr="00CE0860">
        <w:rPr>
          <w:rFonts w:cs="B Nazanin"/>
          <w:b/>
          <w:bCs/>
          <w:sz w:val="28"/>
          <w:szCs w:val="28"/>
          <w:rtl/>
        </w:rPr>
        <w:t xml:space="preserve">علائم </w:t>
      </w:r>
      <w:r w:rsidRPr="00CE0860">
        <w:rPr>
          <w:rFonts w:cs="B Nazanin"/>
          <w:b/>
          <w:bCs/>
          <w:sz w:val="28"/>
          <w:szCs w:val="28"/>
          <w:rtl/>
        </w:rPr>
        <w:lastRenderedPageBreak/>
        <w:t>هشدار در صورت مشاهده هر یک از موارد زیر، سریعاً با پزشک یا مرکز درمانی تماس بگیرید</w:t>
      </w:r>
      <w:r w:rsidRPr="00CE0860">
        <w:rPr>
          <w:rFonts w:cs="B Nazanin"/>
          <w:b/>
          <w:bCs/>
          <w:sz w:val="28"/>
          <w:szCs w:val="28"/>
        </w:rPr>
        <w:t xml:space="preserve">: </w:t>
      </w:r>
      <w:r w:rsidRPr="00CE0860">
        <w:rPr>
          <w:rFonts w:cs="B Nazanin"/>
          <w:b/>
          <w:bCs/>
          <w:sz w:val="28"/>
          <w:szCs w:val="28"/>
          <w:rtl/>
        </w:rPr>
        <w:t>تب یا لرز افزایش درد محل جراحی قرمزی یا تورم رو به افزایش گرمی اطراف زخم خروج چرک یا ترشح بدبو باز شدن زخم خونریزی قابل توجه بی‌حالی شدید تنگی نفس یا مشکل تنفسی درد شدید و غیرعادی شکم یا قفسه سینه استفراغ مکرر یا بدتر شدن ناگهانی حال عمومی اگر بیمار کیست هیداتیک کبدی داشته باشد در صورت جراحی کیست کبد، بروز علائمی مانند درد شدید یا رو به افزایش شکم، تب، زرد شدن پوست یا چشم‌ها، استفراغ مکرر یا تغییر واضح وضعیت عمومی باید جدی گرفته شود و نیاز به ارزیابی پزشکی دارد</w:t>
      </w:r>
      <w:r w:rsidRPr="00CE0860">
        <w:rPr>
          <w:rFonts w:cs="B Nazanin"/>
          <w:b/>
          <w:bCs/>
          <w:sz w:val="28"/>
          <w:szCs w:val="28"/>
        </w:rPr>
        <w:t xml:space="preserve">. </w:t>
      </w:r>
      <w:r w:rsidRPr="00CE0860">
        <w:rPr>
          <w:rFonts w:cs="B Nazanin"/>
          <w:b/>
          <w:bCs/>
          <w:sz w:val="28"/>
          <w:szCs w:val="28"/>
          <w:rtl/>
        </w:rPr>
        <w:t>اگر بیمار کیست هیداتیک ریوی داشته باشد</w:t>
      </w:r>
      <w:r>
        <w:rPr>
          <w:rFonts w:cs="B Nazanin" w:hint="cs"/>
          <w:b/>
          <w:bCs/>
          <w:sz w:val="28"/>
          <w:szCs w:val="28"/>
          <w:rtl/>
        </w:rPr>
        <w:t xml:space="preserve"> </w:t>
      </w:r>
      <w:r w:rsidRPr="00CE0860">
        <w:rPr>
          <w:rFonts w:cs="B Nazanin"/>
          <w:b/>
          <w:bCs/>
          <w:sz w:val="28"/>
          <w:szCs w:val="28"/>
          <w:rtl/>
        </w:rPr>
        <w:t>در صورت بروز تنگی نفس، درد قفسه سینه، سرفه شدید، خون‌سرفه یا بدتر شدن ناگهانی وضعیت تنفسی، مراجعه فوری پزشکی لازم است</w:t>
      </w:r>
      <w:r w:rsidRPr="00CE0860">
        <w:rPr>
          <w:rFonts w:cs="B Nazanin"/>
          <w:b/>
          <w:bCs/>
          <w:sz w:val="28"/>
          <w:szCs w:val="28"/>
        </w:rPr>
        <w:t xml:space="preserve">. </w:t>
      </w:r>
      <w:r w:rsidRPr="00CE0860">
        <w:rPr>
          <w:rFonts w:cs="B Nazanin"/>
          <w:b/>
          <w:bCs/>
          <w:sz w:val="28"/>
          <w:szCs w:val="28"/>
          <w:rtl/>
        </w:rPr>
        <w:t>پیشگیری از ابتلا و عود کیست هیداتیک از طریق چرخه زندگی انگل ایجاد می‌شود.</w:t>
      </w:r>
    </w:p>
    <w:p w:rsidR="004C6C03" w:rsidRPr="004C6C03" w:rsidRDefault="00CE0860" w:rsidP="004C6C03">
      <w:pPr>
        <w:rPr>
          <w:rFonts w:cs="B Titr"/>
          <w:b/>
          <w:bCs/>
          <w:color w:val="2E74B5" w:themeColor="accent1" w:themeShade="BF"/>
          <w:sz w:val="28"/>
          <w:szCs w:val="28"/>
        </w:rPr>
      </w:pPr>
      <w:r w:rsidRPr="004C6C03">
        <w:rPr>
          <w:rFonts w:cs="B Titr"/>
          <w:b/>
          <w:bCs/>
          <w:color w:val="2E74B5" w:themeColor="accent1" w:themeShade="BF"/>
          <w:sz w:val="28"/>
          <w:szCs w:val="28"/>
          <w:rtl/>
        </w:rPr>
        <w:t xml:space="preserve"> برای کاهش خطر ابتلا</w:t>
      </w:r>
      <w:r w:rsidRPr="004C6C03">
        <w:rPr>
          <w:rFonts w:cs="B Titr"/>
          <w:b/>
          <w:bCs/>
          <w:color w:val="2E74B5" w:themeColor="accent1" w:themeShade="BF"/>
          <w:sz w:val="28"/>
          <w:szCs w:val="28"/>
        </w:rPr>
        <w:t>:</w:t>
      </w:r>
    </w:p>
    <w:p w:rsidR="004C6C03" w:rsidRPr="004C6C03" w:rsidRDefault="00CE0860" w:rsidP="004C6C03">
      <w:pPr>
        <w:rPr>
          <w:rFonts w:cs="B Nazanin"/>
          <w:b/>
          <w:bCs/>
          <w:sz w:val="28"/>
          <w:szCs w:val="28"/>
          <w:u w:val="single"/>
        </w:rPr>
      </w:pPr>
      <w:r w:rsidRPr="00CE0860">
        <w:rPr>
          <w:rFonts w:cs="B Nazanin"/>
          <w:b/>
          <w:bCs/>
          <w:sz w:val="28"/>
          <w:szCs w:val="28"/>
        </w:rPr>
        <w:t xml:space="preserve"> </w:t>
      </w:r>
      <w:r w:rsidRPr="00CE0860">
        <w:rPr>
          <w:rFonts w:cs="B Nazanin"/>
          <w:b/>
          <w:bCs/>
          <w:sz w:val="28"/>
          <w:szCs w:val="28"/>
          <w:rtl/>
        </w:rPr>
        <w:t>دست‌ها را بعد از تماس با سگ و حیوانات و قبل از غذا خوردن بشویید</w:t>
      </w:r>
      <w:r w:rsidRPr="00CE0860">
        <w:rPr>
          <w:rFonts w:cs="B Nazanin"/>
          <w:b/>
          <w:bCs/>
          <w:sz w:val="28"/>
          <w:szCs w:val="28"/>
        </w:rPr>
        <w:t xml:space="preserve">. </w:t>
      </w:r>
      <w:r w:rsidRPr="00CE0860">
        <w:rPr>
          <w:rFonts w:cs="B Nazanin"/>
          <w:b/>
          <w:bCs/>
          <w:sz w:val="28"/>
          <w:szCs w:val="28"/>
          <w:rtl/>
        </w:rPr>
        <w:t>سبزیجات و میوه‌ها را به‌خوبی بشویید</w:t>
      </w:r>
      <w:r w:rsidRPr="00CE0860">
        <w:rPr>
          <w:rFonts w:cs="B Nazanin"/>
          <w:b/>
          <w:bCs/>
          <w:sz w:val="28"/>
          <w:szCs w:val="28"/>
        </w:rPr>
        <w:t xml:space="preserve">. </w:t>
      </w:r>
      <w:r w:rsidRPr="00CE0860">
        <w:rPr>
          <w:rFonts w:cs="B Nazanin"/>
          <w:b/>
          <w:bCs/>
          <w:sz w:val="28"/>
          <w:szCs w:val="28"/>
          <w:rtl/>
        </w:rPr>
        <w:t>از تماس دست آلوده با دهان جلوگیری کنید</w:t>
      </w:r>
      <w:r w:rsidRPr="00CE0860">
        <w:rPr>
          <w:rFonts w:cs="B Nazanin"/>
          <w:b/>
          <w:bCs/>
          <w:sz w:val="28"/>
          <w:szCs w:val="28"/>
        </w:rPr>
        <w:t xml:space="preserve">. </w:t>
      </w:r>
      <w:r w:rsidRPr="00CE0860">
        <w:rPr>
          <w:rFonts w:cs="B Nazanin"/>
          <w:b/>
          <w:bCs/>
          <w:sz w:val="28"/>
          <w:szCs w:val="28"/>
          <w:rtl/>
        </w:rPr>
        <w:t>گوشت را به‌طور کامل بپزید</w:t>
      </w:r>
      <w:r w:rsidRPr="00CE0860">
        <w:rPr>
          <w:rFonts w:cs="B Nazanin"/>
          <w:b/>
          <w:bCs/>
          <w:sz w:val="28"/>
          <w:szCs w:val="28"/>
        </w:rPr>
        <w:t xml:space="preserve">. </w:t>
      </w:r>
      <w:r w:rsidRPr="00CE0860">
        <w:rPr>
          <w:rFonts w:cs="B Nazanin"/>
          <w:b/>
          <w:bCs/>
          <w:sz w:val="28"/>
          <w:szCs w:val="28"/>
          <w:rtl/>
        </w:rPr>
        <w:t>در مناطق درگیر بیماری، از تماس با احشاء حیوانات آلوده خودداری کنید</w:t>
      </w:r>
      <w:r w:rsidRPr="00CE0860">
        <w:rPr>
          <w:rFonts w:cs="B Nazanin"/>
          <w:b/>
          <w:bCs/>
          <w:sz w:val="28"/>
          <w:szCs w:val="28"/>
        </w:rPr>
        <w:t xml:space="preserve">. </w:t>
      </w:r>
      <w:r w:rsidRPr="00CE0860">
        <w:rPr>
          <w:rFonts w:cs="B Nazanin"/>
          <w:b/>
          <w:bCs/>
          <w:sz w:val="28"/>
          <w:szCs w:val="28"/>
          <w:rtl/>
        </w:rPr>
        <w:t xml:space="preserve">درمان و پیگیری بیمار </w:t>
      </w:r>
      <w:r w:rsidRPr="004C6C03">
        <w:rPr>
          <w:rFonts w:cs="B Nazanin"/>
          <w:b/>
          <w:bCs/>
          <w:sz w:val="28"/>
          <w:szCs w:val="28"/>
          <w:u w:val="single"/>
          <w:rtl/>
        </w:rPr>
        <w:t>باید طبق برنامه پزشک ادامه پیدا کند</w:t>
      </w:r>
      <w:r w:rsidRPr="004C6C03">
        <w:rPr>
          <w:rFonts w:cs="B Nazanin"/>
          <w:b/>
          <w:bCs/>
          <w:sz w:val="28"/>
          <w:szCs w:val="28"/>
          <w:u w:val="single"/>
        </w:rPr>
        <w:t>.</w:t>
      </w:r>
    </w:p>
    <w:p w:rsidR="004C6C03" w:rsidRDefault="00CE0860" w:rsidP="004C6C03">
      <w:pPr>
        <w:rPr>
          <w:rFonts w:cs="B Nazanin"/>
          <w:b/>
          <w:bCs/>
          <w:sz w:val="28"/>
          <w:szCs w:val="28"/>
          <w:u w:val="single"/>
          <w:rtl/>
        </w:rPr>
      </w:pPr>
      <w:r w:rsidRPr="004C6C03">
        <w:rPr>
          <w:rFonts w:cs="B Nazanin"/>
          <w:b/>
          <w:bCs/>
          <w:sz w:val="28"/>
          <w:szCs w:val="28"/>
          <w:u w:val="single"/>
        </w:rPr>
        <w:t xml:space="preserve"> </w:t>
      </w:r>
      <w:r w:rsidRPr="004C6C03">
        <w:rPr>
          <w:rFonts w:cs="B Nazanin"/>
          <w:b/>
          <w:bCs/>
          <w:sz w:val="28"/>
          <w:szCs w:val="28"/>
          <w:u w:val="single"/>
          <w:rtl/>
        </w:rPr>
        <w:t>نکته مهم برای بیمار کیست هیداتیک بیماری‌ای است که نیاز به پیگیری پزشکی منظم دارد. مراقبت صحیح از زخم و پانسمان در منزل، مصرف منظم داروها و توجه به علائم هشدار، بخش مهمی از روند بهبودی است</w:t>
      </w:r>
      <w:r w:rsidRPr="004C6C03">
        <w:rPr>
          <w:rFonts w:cs="B Nazanin"/>
          <w:b/>
          <w:bCs/>
          <w:sz w:val="28"/>
          <w:szCs w:val="28"/>
          <w:u w:val="single"/>
        </w:rPr>
        <w:t>.</w:t>
      </w:r>
    </w:p>
    <w:p w:rsidR="004C6C03" w:rsidRPr="004C6C03" w:rsidRDefault="004C6C03" w:rsidP="004C6C03">
      <w:pPr>
        <w:rPr>
          <w:rFonts w:cs="B Nazanin"/>
          <w:b/>
          <w:bCs/>
          <w:sz w:val="28"/>
          <w:szCs w:val="28"/>
          <w:u w:val="single"/>
        </w:rPr>
      </w:pPr>
      <w:bookmarkStart w:id="0" w:name="_GoBack"/>
      <w:bookmarkEnd w:id="0"/>
    </w:p>
    <w:p w:rsidR="004C6C03" w:rsidRDefault="00CE0860" w:rsidP="004C6C03">
      <w:pPr>
        <w:rPr>
          <w:rFonts w:cs="B Nazanin"/>
          <w:b/>
          <w:bCs/>
          <w:sz w:val="28"/>
          <w:szCs w:val="28"/>
          <w:rtl/>
        </w:rPr>
      </w:pPr>
      <w:r w:rsidRPr="00CE0860">
        <w:rPr>
          <w:rFonts w:cs="B Nazanin"/>
          <w:b/>
          <w:bCs/>
          <w:sz w:val="28"/>
          <w:szCs w:val="28"/>
        </w:rPr>
        <w:t xml:space="preserve"> </w:t>
      </w:r>
      <w:r w:rsidRPr="00CE0860">
        <w:rPr>
          <w:rFonts w:cs="B Nazanin"/>
          <w:b/>
          <w:bCs/>
          <w:sz w:val="28"/>
          <w:szCs w:val="28"/>
          <w:rtl/>
        </w:rPr>
        <w:t xml:space="preserve">منابع </w:t>
      </w:r>
    </w:p>
    <w:p w:rsidR="00CE0860" w:rsidRPr="00CE0860" w:rsidRDefault="00CE0860" w:rsidP="004C6C03">
      <w:pPr>
        <w:rPr>
          <w:rFonts w:cs="B Nazanin"/>
          <w:b/>
          <w:bCs/>
          <w:sz w:val="28"/>
          <w:szCs w:val="28"/>
        </w:rPr>
      </w:pPr>
      <w:r w:rsidRPr="00CE0860">
        <w:rPr>
          <w:rFonts w:cs="B Nazanin"/>
          <w:b/>
          <w:bCs/>
          <w:sz w:val="28"/>
          <w:szCs w:val="28"/>
          <w:rtl/>
        </w:rPr>
        <w:t>سازمان جهانی بهداشت</w:t>
      </w:r>
      <w:r w:rsidRPr="00CE0860">
        <w:rPr>
          <w:rFonts w:cs="B Nazanin"/>
          <w:b/>
          <w:bCs/>
          <w:sz w:val="28"/>
          <w:szCs w:val="28"/>
        </w:rPr>
        <w:t xml:space="preserve"> (WHO) – Echinococcosis </w:t>
      </w:r>
      <w:r w:rsidRPr="00CE0860">
        <w:rPr>
          <w:rFonts w:cs="B Nazanin"/>
          <w:b/>
          <w:bCs/>
          <w:sz w:val="28"/>
          <w:szCs w:val="28"/>
          <w:rtl/>
        </w:rPr>
        <w:t>مرکز کنترل و پیشگیری از بیماری‌های آمریکا</w:t>
      </w:r>
      <w:r w:rsidRPr="00CE0860">
        <w:rPr>
          <w:rFonts w:cs="B Nazanin"/>
          <w:b/>
          <w:bCs/>
          <w:sz w:val="28"/>
          <w:szCs w:val="28"/>
        </w:rPr>
        <w:t xml:space="preserve"> (CDC) – Echinococcosis Merck Manual Professional – Echinococcosis NHS – </w:t>
      </w:r>
      <w:r w:rsidRPr="00CE0860">
        <w:rPr>
          <w:rFonts w:cs="B Nazanin"/>
          <w:b/>
          <w:bCs/>
          <w:sz w:val="28"/>
          <w:szCs w:val="28"/>
          <w:rtl/>
        </w:rPr>
        <w:t xml:space="preserve">مراقبت از زخم جراحی و پیشگیری از عفونت </w:t>
      </w:r>
      <w:proofErr w:type="spellStart"/>
      <w:r w:rsidRPr="00CE0860">
        <w:rPr>
          <w:rFonts w:cs="B Nazanin"/>
          <w:b/>
          <w:bCs/>
          <w:sz w:val="28"/>
          <w:szCs w:val="28"/>
        </w:rPr>
        <w:t>UpToDate</w:t>
      </w:r>
      <w:proofErr w:type="spellEnd"/>
      <w:r w:rsidRPr="00CE0860">
        <w:rPr>
          <w:rFonts w:cs="B Nazanin"/>
          <w:b/>
          <w:bCs/>
          <w:sz w:val="28"/>
          <w:szCs w:val="28"/>
        </w:rPr>
        <w:t xml:space="preserve"> – Echinococcosis: Clinical manifestations and treatment</w:t>
      </w:r>
    </w:p>
    <w:p w:rsidR="00BC7820" w:rsidRPr="00CE0860" w:rsidRDefault="00BC7820">
      <w:pPr>
        <w:rPr>
          <w:rFonts w:cs="B Nazanin" w:hint="cs"/>
          <w:b/>
          <w:bCs/>
          <w:sz w:val="28"/>
          <w:szCs w:val="28"/>
        </w:rPr>
      </w:pPr>
    </w:p>
    <w:sectPr w:rsidR="00BC7820" w:rsidRPr="00CE0860" w:rsidSect="00CE0860">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860"/>
    <w:rsid w:val="001E00E3"/>
    <w:rsid w:val="004C6C03"/>
    <w:rsid w:val="00BC7820"/>
    <w:rsid w:val="00CE086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cf,#ccecff"/>
      <o:colormenu v:ext="edit" fillcolor="#ccecff"/>
    </o:shapedefaults>
    <o:shapelayout v:ext="edit">
      <o:idmap v:ext="edit" data="1"/>
    </o:shapelayout>
  </w:shapeDefaults>
  <w:decimalSymbol w:val="."/>
  <w:listSeparator w:val="؛"/>
  <w14:docId w14:val="7450B0C1"/>
  <w15:chartTrackingRefBased/>
  <w15:docId w15:val="{58399A9B-8220-4C89-A1B5-549B03A5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152763">
      <w:bodyDiv w:val="1"/>
      <w:marLeft w:val="0"/>
      <w:marRight w:val="0"/>
      <w:marTop w:val="0"/>
      <w:marBottom w:val="0"/>
      <w:divBdr>
        <w:top w:val="none" w:sz="0" w:space="0" w:color="auto"/>
        <w:left w:val="none" w:sz="0" w:space="0" w:color="auto"/>
        <w:bottom w:val="none" w:sz="0" w:space="0" w:color="auto"/>
        <w:right w:val="none" w:sz="0" w:space="0" w:color="auto"/>
      </w:divBdr>
    </w:div>
    <w:div w:id="196831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خانم مقدم نیا</dc:creator>
  <cp:keywords/>
  <dc:description/>
  <cp:lastModifiedBy>خانم مقدم نیا</cp:lastModifiedBy>
  <cp:revision>1</cp:revision>
  <dcterms:created xsi:type="dcterms:W3CDTF">2026-08-20T06:14:00Z</dcterms:created>
  <dcterms:modified xsi:type="dcterms:W3CDTF">2026-08-20T06:26:00Z</dcterms:modified>
</cp:coreProperties>
</file>